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BDAF48" w14:textId="77777777" w:rsidR="005645BB" w:rsidRDefault="005645BB" w:rsidP="00EF4073">
      <w:pPr>
        <w:spacing w:after="0"/>
        <w:rPr>
          <w:b/>
          <w:bCs/>
          <w:sz w:val="24"/>
          <w:szCs w:val="24"/>
        </w:rPr>
      </w:pPr>
    </w:p>
    <w:p w14:paraId="350C498B" w14:textId="763D73BD" w:rsidR="005645BB" w:rsidRPr="00EF4073" w:rsidRDefault="005645BB" w:rsidP="005645BB">
      <w:pPr>
        <w:pStyle w:val="IntenseQuote"/>
        <w:spacing w:before="0" w:after="0" w:line="240" w:lineRule="auto"/>
        <w:ind w:left="862" w:right="862"/>
        <w:rPr>
          <w:i w:val="0"/>
          <w:iCs w:val="0"/>
        </w:rPr>
      </w:pPr>
      <w:r w:rsidRPr="00EF4073">
        <w:rPr>
          <w:b/>
          <w:bCs/>
          <w:i w:val="0"/>
          <w:iCs w:val="0"/>
          <w:color w:val="auto"/>
          <w:sz w:val="28"/>
          <w:szCs w:val="28"/>
        </w:rPr>
        <w:t xml:space="preserve">Committee Meeting Minutes </w:t>
      </w:r>
      <w:r w:rsidR="00A255DB">
        <w:rPr>
          <w:b/>
          <w:bCs/>
          <w:i w:val="0"/>
          <w:iCs w:val="0"/>
          <w:color w:val="auto"/>
          <w:sz w:val="28"/>
          <w:szCs w:val="28"/>
        </w:rPr>
        <w:t>for the meeting h</w:t>
      </w:r>
      <w:r w:rsidRPr="00EF4073">
        <w:rPr>
          <w:b/>
          <w:bCs/>
          <w:i w:val="0"/>
          <w:iCs w:val="0"/>
          <w:color w:val="auto"/>
          <w:sz w:val="28"/>
          <w:szCs w:val="28"/>
        </w:rPr>
        <w:t xml:space="preserve">eld at </w:t>
      </w:r>
      <w:r w:rsidR="00A255DB">
        <w:rPr>
          <w:b/>
          <w:bCs/>
          <w:i w:val="0"/>
          <w:iCs w:val="0"/>
          <w:color w:val="auto"/>
          <w:sz w:val="28"/>
          <w:szCs w:val="28"/>
        </w:rPr>
        <w:t xml:space="preserve">the </w:t>
      </w:r>
      <w:r w:rsidRPr="00EF4073">
        <w:rPr>
          <w:b/>
          <w:bCs/>
          <w:i w:val="0"/>
          <w:iCs w:val="0"/>
          <w:color w:val="auto"/>
          <w:sz w:val="28"/>
          <w:szCs w:val="28"/>
        </w:rPr>
        <w:t>Allotment Community Building on Wednesday April 29</w:t>
      </w:r>
      <w:r w:rsidRPr="00EF4073">
        <w:rPr>
          <w:b/>
          <w:bCs/>
          <w:i w:val="0"/>
          <w:iCs w:val="0"/>
          <w:color w:val="auto"/>
          <w:sz w:val="28"/>
          <w:szCs w:val="28"/>
          <w:vertAlign w:val="superscript"/>
        </w:rPr>
        <w:t>th</w:t>
      </w:r>
      <w:r w:rsidRPr="00EF4073">
        <w:rPr>
          <w:b/>
          <w:bCs/>
          <w:i w:val="0"/>
          <w:iCs w:val="0"/>
          <w:color w:val="auto"/>
          <w:sz w:val="28"/>
          <w:szCs w:val="28"/>
        </w:rPr>
        <w:t xml:space="preserve"> 2026 at 6.00pm</w:t>
      </w:r>
    </w:p>
    <w:p w14:paraId="647F927B" w14:textId="77777777" w:rsidR="005645BB" w:rsidRDefault="005645BB" w:rsidP="00EF4073">
      <w:pPr>
        <w:spacing w:after="0"/>
        <w:rPr>
          <w:b/>
          <w:bCs/>
          <w:sz w:val="24"/>
          <w:szCs w:val="24"/>
        </w:rPr>
      </w:pPr>
    </w:p>
    <w:p w14:paraId="03C215A8" w14:textId="0D235C7E" w:rsidR="009F303C" w:rsidRPr="00112217" w:rsidRDefault="009F303C" w:rsidP="00EF4073">
      <w:pPr>
        <w:spacing w:after="0"/>
        <w:rPr>
          <w:rFonts w:ascii="Calibri" w:hAnsi="Calibri" w:cs="Calibri"/>
          <w:sz w:val="24"/>
          <w:szCs w:val="24"/>
        </w:rPr>
      </w:pPr>
      <w:r w:rsidRPr="00112217">
        <w:rPr>
          <w:rFonts w:ascii="Calibri" w:hAnsi="Calibri" w:cs="Calibri"/>
          <w:b/>
          <w:bCs/>
          <w:sz w:val="24"/>
          <w:szCs w:val="24"/>
        </w:rPr>
        <w:t>Chairman:</w:t>
      </w:r>
      <w:r w:rsidRPr="00112217">
        <w:rPr>
          <w:rFonts w:ascii="Calibri" w:hAnsi="Calibri" w:cs="Calibri"/>
          <w:sz w:val="24"/>
          <w:szCs w:val="24"/>
        </w:rPr>
        <w:t xml:space="preserve"> Paul Mindham (PM), </w:t>
      </w:r>
      <w:r w:rsidRPr="00112217">
        <w:rPr>
          <w:rFonts w:ascii="Calibri" w:hAnsi="Calibri" w:cs="Calibri"/>
          <w:b/>
          <w:bCs/>
          <w:sz w:val="24"/>
          <w:szCs w:val="24"/>
        </w:rPr>
        <w:t>Treasurer:</w:t>
      </w:r>
      <w:r w:rsidRPr="00112217">
        <w:rPr>
          <w:rFonts w:ascii="Calibri" w:hAnsi="Calibri" w:cs="Calibri"/>
          <w:sz w:val="24"/>
          <w:szCs w:val="24"/>
        </w:rPr>
        <w:t xml:space="preserve"> Carmel Blair (CB), </w:t>
      </w:r>
      <w:r w:rsidRPr="00112217">
        <w:rPr>
          <w:rFonts w:ascii="Calibri" w:hAnsi="Calibri" w:cs="Calibri"/>
          <w:b/>
          <w:bCs/>
          <w:sz w:val="24"/>
          <w:szCs w:val="24"/>
        </w:rPr>
        <w:t xml:space="preserve">Secretary: </w:t>
      </w:r>
      <w:r w:rsidRPr="00112217">
        <w:rPr>
          <w:rFonts w:ascii="Calibri" w:hAnsi="Calibri" w:cs="Calibri"/>
          <w:sz w:val="24"/>
          <w:szCs w:val="24"/>
        </w:rPr>
        <w:t>Lee Rix (LR)</w:t>
      </w:r>
    </w:p>
    <w:p w14:paraId="7EFF81AC" w14:textId="77777777" w:rsidR="00EF4073" w:rsidRPr="00112217" w:rsidRDefault="00EF4073" w:rsidP="00EF4073">
      <w:pPr>
        <w:spacing w:after="0"/>
        <w:rPr>
          <w:rFonts w:ascii="Calibri" w:hAnsi="Calibri" w:cs="Calibri"/>
          <w:sz w:val="24"/>
          <w:szCs w:val="24"/>
        </w:rPr>
      </w:pPr>
    </w:p>
    <w:p w14:paraId="22C40A57" w14:textId="0346ABBE" w:rsidR="009F303C" w:rsidRPr="00112217" w:rsidRDefault="00EF4073" w:rsidP="00EF4073">
      <w:pPr>
        <w:spacing w:after="0"/>
        <w:rPr>
          <w:rFonts w:ascii="Calibri" w:hAnsi="Calibri" w:cs="Calibri"/>
          <w:sz w:val="24"/>
          <w:szCs w:val="24"/>
        </w:rPr>
      </w:pPr>
      <w:r w:rsidRPr="00112217">
        <w:rPr>
          <w:rFonts w:ascii="Calibri" w:hAnsi="Calibri" w:cs="Calibri"/>
          <w:b/>
          <w:bCs/>
          <w:sz w:val="24"/>
          <w:szCs w:val="24"/>
        </w:rPr>
        <w:t xml:space="preserve">Committee </w:t>
      </w:r>
      <w:r w:rsidR="009F303C" w:rsidRPr="00112217">
        <w:rPr>
          <w:rFonts w:ascii="Calibri" w:hAnsi="Calibri" w:cs="Calibri"/>
          <w:b/>
          <w:bCs/>
          <w:sz w:val="24"/>
          <w:szCs w:val="24"/>
        </w:rPr>
        <w:t>Member</w:t>
      </w:r>
      <w:r w:rsidRPr="00112217">
        <w:rPr>
          <w:rFonts w:ascii="Calibri" w:hAnsi="Calibri" w:cs="Calibri"/>
          <w:b/>
          <w:bCs/>
          <w:sz w:val="24"/>
          <w:szCs w:val="24"/>
        </w:rPr>
        <w:t>s</w:t>
      </w:r>
      <w:r w:rsidR="009F303C" w:rsidRPr="00112217">
        <w:rPr>
          <w:rFonts w:ascii="Calibri" w:hAnsi="Calibri" w:cs="Calibri"/>
          <w:b/>
          <w:bCs/>
          <w:sz w:val="24"/>
          <w:szCs w:val="24"/>
        </w:rPr>
        <w:t>:</w:t>
      </w:r>
      <w:r w:rsidR="009F303C" w:rsidRPr="00112217">
        <w:rPr>
          <w:rFonts w:ascii="Calibri" w:hAnsi="Calibri" w:cs="Calibri"/>
          <w:sz w:val="24"/>
          <w:szCs w:val="24"/>
        </w:rPr>
        <w:t xml:space="preserve"> Jim West (JW), Richard Delahaye (RD), Lynne Bond (LB), Nicky Bond (NB), Michael Beck (MB), Trevor Hooker (TH)</w:t>
      </w:r>
      <w:r w:rsidRPr="00112217">
        <w:rPr>
          <w:rFonts w:ascii="Calibri" w:hAnsi="Calibri" w:cs="Calibri"/>
          <w:sz w:val="24"/>
          <w:szCs w:val="24"/>
        </w:rPr>
        <w:t xml:space="preserve"> Helen Banham (HB) Tim Baker (TB)</w:t>
      </w:r>
    </w:p>
    <w:p w14:paraId="6A77B23D" w14:textId="77777777" w:rsidR="00EF4073" w:rsidRPr="00112217" w:rsidRDefault="00EF4073" w:rsidP="00EF4073">
      <w:pPr>
        <w:spacing w:after="0"/>
        <w:rPr>
          <w:rFonts w:ascii="Calibri" w:hAnsi="Calibri" w:cs="Calibri"/>
          <w:sz w:val="24"/>
          <w:szCs w:val="24"/>
        </w:rPr>
      </w:pPr>
    </w:p>
    <w:tbl>
      <w:tblPr>
        <w:tblStyle w:val="GridTable6Colourful"/>
        <w:tblW w:w="10491" w:type="dxa"/>
        <w:tblInd w:w="-431" w:type="dxa"/>
        <w:tblLook w:val="04A0" w:firstRow="1" w:lastRow="0" w:firstColumn="1" w:lastColumn="0" w:noHBand="0" w:noVBand="1"/>
      </w:tblPr>
      <w:tblGrid>
        <w:gridCol w:w="599"/>
        <w:gridCol w:w="8205"/>
        <w:gridCol w:w="1687"/>
      </w:tblGrid>
      <w:tr w:rsidR="009F303C" w:rsidRPr="00112217" w14:paraId="553DC1BE" w14:textId="77777777" w:rsidTr="005645BB">
        <w:trPr>
          <w:cnfStyle w:val="100000000000" w:firstRow="1" w:lastRow="0" w:firstColumn="0" w:lastColumn="0" w:oddVBand="0" w:evenVBand="0" w:oddHBand="0"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599" w:type="dxa"/>
          </w:tcPr>
          <w:p w14:paraId="5E392FA3" w14:textId="21AF5265" w:rsidR="009F303C" w:rsidRPr="00112217" w:rsidRDefault="009F303C" w:rsidP="009326D8">
            <w:pPr>
              <w:jc w:val="center"/>
              <w:rPr>
                <w:rFonts w:ascii="Calibri" w:hAnsi="Calibri" w:cs="Calibri"/>
                <w:color w:val="auto"/>
                <w:sz w:val="24"/>
                <w:szCs w:val="24"/>
              </w:rPr>
            </w:pPr>
            <w:r w:rsidRPr="00112217">
              <w:rPr>
                <w:rFonts w:ascii="Calibri" w:hAnsi="Calibri" w:cs="Calibri"/>
                <w:color w:val="auto"/>
                <w:sz w:val="24"/>
                <w:szCs w:val="24"/>
              </w:rPr>
              <w:t>No:</w:t>
            </w:r>
          </w:p>
        </w:tc>
        <w:tc>
          <w:tcPr>
            <w:tcW w:w="8205" w:type="dxa"/>
          </w:tcPr>
          <w:p w14:paraId="52E55E40" w14:textId="7E03A228" w:rsidR="009F303C" w:rsidRPr="00112217" w:rsidRDefault="009F303C" w:rsidP="009326D8">
            <w:pPr>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auto"/>
                <w:sz w:val="24"/>
                <w:szCs w:val="24"/>
              </w:rPr>
            </w:pPr>
            <w:r w:rsidRPr="00112217">
              <w:rPr>
                <w:rFonts w:ascii="Calibri" w:hAnsi="Calibri" w:cs="Calibri"/>
                <w:color w:val="auto"/>
                <w:sz w:val="24"/>
                <w:szCs w:val="24"/>
              </w:rPr>
              <w:t>Agenda &amp; Minutes</w:t>
            </w:r>
          </w:p>
        </w:tc>
        <w:tc>
          <w:tcPr>
            <w:tcW w:w="1687" w:type="dxa"/>
          </w:tcPr>
          <w:p w14:paraId="445D9584" w14:textId="746106C3" w:rsidR="009F303C" w:rsidRPr="00112217" w:rsidRDefault="009F303C" w:rsidP="009326D8">
            <w:pPr>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auto"/>
                <w:sz w:val="24"/>
                <w:szCs w:val="24"/>
              </w:rPr>
            </w:pPr>
            <w:r w:rsidRPr="00112217">
              <w:rPr>
                <w:rFonts w:ascii="Calibri" w:hAnsi="Calibri" w:cs="Calibri"/>
                <w:color w:val="auto"/>
                <w:sz w:val="24"/>
                <w:szCs w:val="24"/>
              </w:rPr>
              <w:t>Actions</w:t>
            </w:r>
          </w:p>
        </w:tc>
      </w:tr>
      <w:tr w:rsidR="009F303C" w:rsidRPr="00112217" w14:paraId="7B343C42" w14:textId="77777777" w:rsidTr="005645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9" w:type="dxa"/>
            <w:shd w:val="clear" w:color="auto" w:fill="F2F2F2" w:themeFill="background1" w:themeFillShade="F2"/>
          </w:tcPr>
          <w:p w14:paraId="3D3E793B" w14:textId="77777777" w:rsidR="009F303C" w:rsidRPr="00112217" w:rsidRDefault="009F303C" w:rsidP="00B935D3">
            <w:pPr>
              <w:pStyle w:val="ListParagraph"/>
              <w:numPr>
                <w:ilvl w:val="0"/>
                <w:numId w:val="2"/>
              </w:numPr>
              <w:jc w:val="center"/>
              <w:rPr>
                <w:rFonts w:ascii="Calibri" w:hAnsi="Calibri" w:cs="Calibri"/>
                <w:color w:val="auto"/>
                <w:sz w:val="20"/>
                <w:szCs w:val="20"/>
              </w:rPr>
            </w:pPr>
          </w:p>
        </w:tc>
        <w:tc>
          <w:tcPr>
            <w:tcW w:w="8205" w:type="dxa"/>
            <w:shd w:val="clear" w:color="auto" w:fill="F2F2F2" w:themeFill="background1" w:themeFillShade="F2"/>
          </w:tcPr>
          <w:p w14:paraId="5F1B430F" w14:textId="2C6810DB" w:rsidR="009F303C" w:rsidRPr="00112217" w:rsidRDefault="00B935D3" w:rsidP="009F303C">
            <w:pPr>
              <w:cnfStyle w:val="000000100000" w:firstRow="0" w:lastRow="0" w:firstColumn="0" w:lastColumn="0" w:oddVBand="0" w:evenVBand="0" w:oddHBand="1" w:evenHBand="0" w:firstRowFirstColumn="0" w:firstRowLastColumn="0" w:lastRowFirstColumn="0" w:lastRowLastColumn="0"/>
              <w:rPr>
                <w:rFonts w:ascii="Calibri" w:hAnsi="Calibri" w:cs="Calibri"/>
                <w:b/>
                <w:bCs/>
                <w:color w:val="auto"/>
                <w:sz w:val="20"/>
                <w:szCs w:val="20"/>
              </w:rPr>
            </w:pPr>
            <w:r w:rsidRPr="00112217">
              <w:rPr>
                <w:rFonts w:ascii="Calibri" w:hAnsi="Calibri" w:cs="Calibri"/>
                <w:b/>
                <w:bCs/>
                <w:color w:val="auto"/>
                <w:sz w:val="20"/>
                <w:szCs w:val="20"/>
              </w:rPr>
              <w:t>Introduction &amp; Welcome: (PM)</w:t>
            </w:r>
          </w:p>
          <w:p w14:paraId="50917203" w14:textId="77777777" w:rsidR="00B935D3" w:rsidRPr="00112217" w:rsidRDefault="00B935D3" w:rsidP="00B935D3">
            <w:pPr>
              <w:cnfStyle w:val="000000100000" w:firstRow="0" w:lastRow="0" w:firstColumn="0" w:lastColumn="0" w:oddVBand="0" w:evenVBand="0" w:oddHBand="1" w:evenHBand="0" w:firstRowFirstColumn="0" w:firstRowLastColumn="0" w:lastRowFirstColumn="0" w:lastRowLastColumn="0"/>
              <w:rPr>
                <w:rFonts w:ascii="Calibri" w:hAnsi="Calibri" w:cs="Calibri"/>
                <w:color w:val="auto"/>
                <w:sz w:val="20"/>
                <w:szCs w:val="20"/>
              </w:rPr>
            </w:pPr>
            <w:r w:rsidRPr="00112217">
              <w:rPr>
                <w:rFonts w:ascii="Calibri" w:hAnsi="Calibri" w:cs="Calibri"/>
                <w:color w:val="auto"/>
                <w:sz w:val="20"/>
                <w:szCs w:val="20"/>
              </w:rPr>
              <w:t>The following resolution was passed during the Annual General Meeting (AGM) held in April 2026:</w:t>
            </w:r>
          </w:p>
          <w:p w14:paraId="76CFC6AA" w14:textId="77777777" w:rsidR="00B935D3" w:rsidRPr="00112217" w:rsidRDefault="00B935D3" w:rsidP="00B935D3">
            <w:pPr>
              <w:cnfStyle w:val="000000100000" w:firstRow="0" w:lastRow="0" w:firstColumn="0" w:lastColumn="0" w:oddVBand="0" w:evenVBand="0" w:oddHBand="1" w:evenHBand="0" w:firstRowFirstColumn="0" w:firstRowLastColumn="0" w:lastRowFirstColumn="0" w:lastRowLastColumn="0"/>
              <w:rPr>
                <w:rFonts w:ascii="Calibri" w:hAnsi="Calibri" w:cs="Calibri"/>
                <w:color w:val="auto"/>
                <w:sz w:val="20"/>
                <w:szCs w:val="20"/>
              </w:rPr>
            </w:pPr>
            <w:r w:rsidRPr="00112217">
              <w:rPr>
                <w:rFonts w:ascii="Calibri" w:hAnsi="Calibri" w:cs="Calibri"/>
                <w:b/>
                <w:bCs/>
                <w:color w:val="auto"/>
                <w:sz w:val="20"/>
                <w:szCs w:val="20"/>
              </w:rPr>
              <w:t>Appointment:</w:t>
            </w:r>
            <w:r w:rsidRPr="00112217">
              <w:rPr>
                <w:rFonts w:ascii="Calibri" w:hAnsi="Calibri" w:cs="Calibri"/>
                <w:color w:val="auto"/>
                <w:sz w:val="20"/>
                <w:szCs w:val="20"/>
              </w:rPr>
              <w:t xml:space="preserve"> LR has been officially welcomed back to the position of Secretary.</w:t>
            </w:r>
          </w:p>
          <w:p w14:paraId="1C0555FB" w14:textId="77777777" w:rsidR="00B935D3" w:rsidRPr="00112217" w:rsidRDefault="00B935D3" w:rsidP="00B935D3">
            <w:pPr>
              <w:cnfStyle w:val="000000100000" w:firstRow="0" w:lastRow="0" w:firstColumn="0" w:lastColumn="0" w:oddVBand="0" w:evenVBand="0" w:oddHBand="1" w:evenHBand="0" w:firstRowFirstColumn="0" w:firstRowLastColumn="0" w:lastRowFirstColumn="0" w:lastRowLastColumn="0"/>
              <w:rPr>
                <w:rFonts w:ascii="Calibri" w:hAnsi="Calibri" w:cs="Calibri"/>
                <w:color w:val="auto"/>
                <w:sz w:val="20"/>
                <w:szCs w:val="20"/>
              </w:rPr>
            </w:pPr>
            <w:r w:rsidRPr="00112217">
              <w:rPr>
                <w:rFonts w:ascii="Calibri" w:hAnsi="Calibri" w:cs="Calibri"/>
                <w:color w:val="auto"/>
                <w:sz w:val="20"/>
                <w:szCs w:val="20"/>
              </w:rPr>
              <w:t>A</w:t>
            </w:r>
            <w:r w:rsidRPr="00112217">
              <w:rPr>
                <w:rFonts w:ascii="Calibri" w:hAnsi="Calibri" w:cs="Calibri"/>
                <w:b/>
                <w:bCs/>
                <w:color w:val="auto"/>
                <w:sz w:val="20"/>
                <w:szCs w:val="20"/>
              </w:rPr>
              <w:t>pproval:</w:t>
            </w:r>
            <w:r w:rsidRPr="00112217">
              <w:rPr>
                <w:rFonts w:ascii="Calibri" w:hAnsi="Calibri" w:cs="Calibri"/>
                <w:color w:val="auto"/>
                <w:sz w:val="20"/>
                <w:szCs w:val="20"/>
              </w:rPr>
              <w:t xml:space="preserve"> The motion was passed unanimously by all members present.</w:t>
            </w:r>
          </w:p>
          <w:p w14:paraId="13C03928" w14:textId="5A92A08E" w:rsidR="00B935D3" w:rsidRPr="00112217" w:rsidRDefault="00112217" w:rsidP="00B935D3">
            <w:pPr>
              <w:cnfStyle w:val="000000100000" w:firstRow="0" w:lastRow="0" w:firstColumn="0" w:lastColumn="0" w:oddVBand="0" w:evenVBand="0" w:oddHBand="1" w:evenHBand="0" w:firstRowFirstColumn="0" w:firstRowLastColumn="0" w:lastRowFirstColumn="0" w:lastRowLastColumn="0"/>
              <w:rPr>
                <w:rFonts w:ascii="Calibri" w:hAnsi="Calibri" w:cs="Calibri"/>
                <w:color w:val="auto"/>
                <w:sz w:val="20"/>
                <w:szCs w:val="20"/>
              </w:rPr>
            </w:pPr>
            <w:r w:rsidRPr="00112217">
              <w:rPr>
                <w:rFonts w:ascii="Calibri" w:hAnsi="Calibri" w:cs="Calibri"/>
                <w:b/>
                <w:bCs/>
                <w:color w:val="auto"/>
                <w:sz w:val="20"/>
                <w:szCs w:val="20"/>
              </w:rPr>
              <w:t>Chairman</w:t>
            </w:r>
            <w:r w:rsidR="00B935D3" w:rsidRPr="00112217">
              <w:rPr>
                <w:rFonts w:ascii="Calibri" w:hAnsi="Calibri" w:cs="Calibri"/>
                <w:b/>
                <w:bCs/>
                <w:color w:val="auto"/>
                <w:sz w:val="20"/>
                <w:szCs w:val="20"/>
              </w:rPr>
              <w:t>:</w:t>
            </w:r>
            <w:r w:rsidR="00B935D3" w:rsidRPr="00112217">
              <w:rPr>
                <w:rFonts w:ascii="Calibri" w:hAnsi="Calibri" w:cs="Calibri"/>
                <w:color w:val="auto"/>
                <w:sz w:val="20"/>
                <w:szCs w:val="20"/>
              </w:rPr>
              <w:t xml:space="preserve"> The welcome was formally extended by PM.</w:t>
            </w:r>
          </w:p>
          <w:p w14:paraId="20BD92CB" w14:textId="71A6DEEF" w:rsidR="00B935D3" w:rsidRPr="00112217" w:rsidRDefault="00B935D3" w:rsidP="009F303C">
            <w:pPr>
              <w:cnfStyle w:val="000000100000" w:firstRow="0" w:lastRow="0" w:firstColumn="0" w:lastColumn="0" w:oddVBand="0" w:evenVBand="0" w:oddHBand="1" w:evenHBand="0" w:firstRowFirstColumn="0" w:firstRowLastColumn="0" w:lastRowFirstColumn="0" w:lastRowLastColumn="0"/>
              <w:rPr>
                <w:rFonts w:ascii="Calibri" w:hAnsi="Calibri" w:cs="Calibri"/>
                <w:color w:val="auto"/>
                <w:sz w:val="20"/>
                <w:szCs w:val="20"/>
              </w:rPr>
            </w:pPr>
          </w:p>
        </w:tc>
        <w:tc>
          <w:tcPr>
            <w:tcW w:w="1687" w:type="dxa"/>
            <w:shd w:val="clear" w:color="auto" w:fill="F2F2F2" w:themeFill="background1" w:themeFillShade="F2"/>
          </w:tcPr>
          <w:p w14:paraId="23B53EBA" w14:textId="77777777" w:rsidR="009F303C" w:rsidRPr="00112217" w:rsidRDefault="009F303C" w:rsidP="00486444">
            <w:pPr>
              <w:cnfStyle w:val="000000100000" w:firstRow="0" w:lastRow="0" w:firstColumn="0" w:lastColumn="0" w:oddVBand="0" w:evenVBand="0" w:oddHBand="1" w:evenHBand="0" w:firstRowFirstColumn="0" w:firstRowLastColumn="0" w:lastRowFirstColumn="0" w:lastRowLastColumn="0"/>
              <w:rPr>
                <w:rFonts w:ascii="Calibri" w:hAnsi="Calibri" w:cs="Calibri"/>
                <w:b/>
                <w:bCs/>
                <w:color w:val="auto"/>
                <w:sz w:val="20"/>
                <w:szCs w:val="20"/>
              </w:rPr>
            </w:pPr>
          </w:p>
        </w:tc>
      </w:tr>
      <w:tr w:rsidR="009F303C" w:rsidRPr="00112217" w14:paraId="1EBBFCED" w14:textId="77777777" w:rsidTr="005645BB">
        <w:tc>
          <w:tcPr>
            <w:cnfStyle w:val="001000000000" w:firstRow="0" w:lastRow="0" w:firstColumn="1" w:lastColumn="0" w:oddVBand="0" w:evenVBand="0" w:oddHBand="0" w:evenHBand="0" w:firstRowFirstColumn="0" w:firstRowLastColumn="0" w:lastRowFirstColumn="0" w:lastRowLastColumn="0"/>
            <w:tcW w:w="599" w:type="dxa"/>
          </w:tcPr>
          <w:p w14:paraId="1DF8B640" w14:textId="77777777" w:rsidR="009F303C" w:rsidRPr="00112217" w:rsidRDefault="009F303C" w:rsidP="00B935D3">
            <w:pPr>
              <w:pStyle w:val="ListParagraph"/>
              <w:numPr>
                <w:ilvl w:val="0"/>
                <w:numId w:val="2"/>
              </w:numPr>
              <w:jc w:val="center"/>
              <w:rPr>
                <w:rFonts w:ascii="Calibri" w:hAnsi="Calibri" w:cs="Calibri"/>
                <w:color w:val="auto"/>
                <w:sz w:val="20"/>
                <w:szCs w:val="20"/>
              </w:rPr>
            </w:pPr>
          </w:p>
        </w:tc>
        <w:tc>
          <w:tcPr>
            <w:tcW w:w="8205" w:type="dxa"/>
          </w:tcPr>
          <w:p w14:paraId="0F7B4832" w14:textId="77777777" w:rsidR="00EF4073" w:rsidRPr="00112217" w:rsidRDefault="00EF4073" w:rsidP="009326D8">
            <w:pPr>
              <w:cnfStyle w:val="000000000000" w:firstRow="0" w:lastRow="0" w:firstColumn="0" w:lastColumn="0" w:oddVBand="0" w:evenVBand="0" w:oddHBand="0" w:evenHBand="0" w:firstRowFirstColumn="0" w:firstRowLastColumn="0" w:lastRowFirstColumn="0" w:lastRowLastColumn="0"/>
              <w:rPr>
                <w:rFonts w:ascii="Calibri" w:hAnsi="Calibri" w:cs="Calibri"/>
                <w:b/>
                <w:bCs/>
                <w:color w:val="auto"/>
                <w:sz w:val="20"/>
                <w:szCs w:val="20"/>
              </w:rPr>
            </w:pPr>
            <w:r w:rsidRPr="00112217">
              <w:rPr>
                <w:rFonts w:ascii="Calibri" w:hAnsi="Calibri" w:cs="Calibri"/>
                <w:b/>
                <w:bCs/>
                <w:color w:val="auto"/>
                <w:sz w:val="20"/>
                <w:szCs w:val="20"/>
              </w:rPr>
              <w:t xml:space="preserve">Committee Member Present </w:t>
            </w:r>
          </w:p>
          <w:p w14:paraId="1ABFF219" w14:textId="6F0AE189" w:rsidR="009F303C" w:rsidRPr="00112217" w:rsidRDefault="009326D8" w:rsidP="009326D8">
            <w:pPr>
              <w:cnfStyle w:val="000000000000" w:firstRow="0" w:lastRow="0" w:firstColumn="0" w:lastColumn="0" w:oddVBand="0" w:evenVBand="0" w:oddHBand="0" w:evenHBand="0" w:firstRowFirstColumn="0" w:firstRowLastColumn="0" w:lastRowFirstColumn="0" w:lastRowLastColumn="0"/>
              <w:rPr>
                <w:rFonts w:ascii="Calibri" w:hAnsi="Calibri" w:cs="Calibri"/>
                <w:b/>
                <w:bCs/>
                <w:color w:val="auto"/>
                <w:sz w:val="20"/>
                <w:szCs w:val="20"/>
              </w:rPr>
            </w:pPr>
            <w:r w:rsidRPr="00112217">
              <w:rPr>
                <w:rFonts w:ascii="Calibri" w:hAnsi="Calibri" w:cs="Calibri"/>
                <w:b/>
                <w:bCs/>
                <w:color w:val="auto"/>
                <w:sz w:val="20"/>
                <w:szCs w:val="20"/>
              </w:rPr>
              <w:t>Apologies:</w:t>
            </w:r>
          </w:p>
          <w:p w14:paraId="45DF906C" w14:textId="48FBD2BF" w:rsidR="009326D8" w:rsidRPr="00112217" w:rsidRDefault="009326D8" w:rsidP="009326D8">
            <w:pPr>
              <w:cnfStyle w:val="000000000000" w:firstRow="0" w:lastRow="0" w:firstColumn="0" w:lastColumn="0" w:oddVBand="0" w:evenVBand="0" w:oddHBand="0" w:evenHBand="0" w:firstRowFirstColumn="0" w:firstRowLastColumn="0" w:lastRowFirstColumn="0" w:lastRowLastColumn="0"/>
              <w:rPr>
                <w:rFonts w:ascii="Calibri" w:hAnsi="Calibri" w:cs="Calibri"/>
                <w:color w:val="auto"/>
                <w:sz w:val="20"/>
                <w:szCs w:val="20"/>
              </w:rPr>
            </w:pPr>
            <w:r w:rsidRPr="00112217">
              <w:rPr>
                <w:rFonts w:ascii="Calibri" w:hAnsi="Calibri" w:cs="Calibri"/>
                <w:color w:val="auto"/>
                <w:sz w:val="20"/>
                <w:szCs w:val="20"/>
              </w:rPr>
              <w:t>H</w:t>
            </w:r>
            <w:r w:rsidR="00EF4073" w:rsidRPr="00112217">
              <w:rPr>
                <w:rFonts w:ascii="Calibri" w:hAnsi="Calibri" w:cs="Calibri"/>
                <w:color w:val="auto"/>
                <w:sz w:val="20"/>
                <w:szCs w:val="20"/>
              </w:rPr>
              <w:t>B</w:t>
            </w:r>
          </w:p>
          <w:p w14:paraId="65C407E5" w14:textId="72BC88F8" w:rsidR="009326D8" w:rsidRPr="00112217" w:rsidRDefault="009326D8" w:rsidP="009326D8">
            <w:pPr>
              <w:cnfStyle w:val="000000000000" w:firstRow="0" w:lastRow="0" w:firstColumn="0" w:lastColumn="0" w:oddVBand="0" w:evenVBand="0" w:oddHBand="0" w:evenHBand="0" w:firstRowFirstColumn="0" w:firstRowLastColumn="0" w:lastRowFirstColumn="0" w:lastRowLastColumn="0"/>
              <w:rPr>
                <w:rFonts w:ascii="Calibri" w:hAnsi="Calibri" w:cs="Calibri"/>
                <w:color w:val="auto"/>
                <w:sz w:val="20"/>
                <w:szCs w:val="20"/>
              </w:rPr>
            </w:pPr>
            <w:r w:rsidRPr="00112217">
              <w:rPr>
                <w:rFonts w:ascii="Calibri" w:hAnsi="Calibri" w:cs="Calibri"/>
                <w:color w:val="auto"/>
                <w:sz w:val="20"/>
                <w:szCs w:val="20"/>
              </w:rPr>
              <w:t xml:space="preserve"> </w:t>
            </w:r>
          </w:p>
          <w:p w14:paraId="7AB8433B" w14:textId="165B34A8" w:rsidR="009326D8" w:rsidRPr="00112217" w:rsidRDefault="00EF4073" w:rsidP="009326D8">
            <w:pPr>
              <w:cnfStyle w:val="000000000000" w:firstRow="0" w:lastRow="0" w:firstColumn="0" w:lastColumn="0" w:oddVBand="0" w:evenVBand="0" w:oddHBand="0" w:evenHBand="0" w:firstRowFirstColumn="0" w:firstRowLastColumn="0" w:lastRowFirstColumn="0" w:lastRowLastColumn="0"/>
              <w:rPr>
                <w:rFonts w:ascii="Calibri" w:hAnsi="Calibri" w:cs="Calibri"/>
                <w:b/>
                <w:bCs/>
                <w:color w:val="auto"/>
                <w:sz w:val="20"/>
                <w:szCs w:val="20"/>
              </w:rPr>
            </w:pPr>
            <w:r w:rsidRPr="00112217">
              <w:rPr>
                <w:rFonts w:ascii="Calibri" w:hAnsi="Calibri" w:cs="Calibri"/>
                <w:b/>
                <w:bCs/>
                <w:color w:val="auto"/>
                <w:sz w:val="20"/>
                <w:szCs w:val="20"/>
              </w:rPr>
              <w:t>N</w:t>
            </w:r>
            <w:r w:rsidR="00513CE4" w:rsidRPr="00112217">
              <w:rPr>
                <w:rFonts w:ascii="Calibri" w:hAnsi="Calibri" w:cs="Calibri"/>
                <w:b/>
                <w:bCs/>
                <w:color w:val="auto"/>
                <w:sz w:val="20"/>
                <w:szCs w:val="20"/>
              </w:rPr>
              <w:t xml:space="preserve">o </w:t>
            </w:r>
            <w:r w:rsidRPr="00112217">
              <w:rPr>
                <w:rFonts w:ascii="Calibri" w:hAnsi="Calibri" w:cs="Calibri"/>
                <w:b/>
                <w:bCs/>
                <w:color w:val="auto"/>
                <w:sz w:val="20"/>
                <w:szCs w:val="20"/>
              </w:rPr>
              <w:t>A</w:t>
            </w:r>
            <w:r w:rsidR="00513CE4" w:rsidRPr="00112217">
              <w:rPr>
                <w:rFonts w:ascii="Calibri" w:hAnsi="Calibri" w:cs="Calibri"/>
                <w:b/>
                <w:bCs/>
                <w:color w:val="auto"/>
                <w:sz w:val="20"/>
                <w:szCs w:val="20"/>
              </w:rPr>
              <w:t>pologies</w:t>
            </w:r>
          </w:p>
          <w:p w14:paraId="69747BE8" w14:textId="4FC6BB72" w:rsidR="009326D8" w:rsidRPr="00112217" w:rsidRDefault="009326D8" w:rsidP="009326D8">
            <w:pPr>
              <w:cnfStyle w:val="000000000000" w:firstRow="0" w:lastRow="0" w:firstColumn="0" w:lastColumn="0" w:oddVBand="0" w:evenVBand="0" w:oddHBand="0" w:evenHBand="0" w:firstRowFirstColumn="0" w:firstRowLastColumn="0" w:lastRowFirstColumn="0" w:lastRowLastColumn="0"/>
              <w:rPr>
                <w:rFonts w:ascii="Calibri" w:hAnsi="Calibri" w:cs="Calibri"/>
                <w:color w:val="auto"/>
                <w:sz w:val="20"/>
                <w:szCs w:val="20"/>
              </w:rPr>
            </w:pPr>
            <w:r w:rsidRPr="00112217">
              <w:rPr>
                <w:rFonts w:ascii="Calibri" w:hAnsi="Calibri" w:cs="Calibri"/>
                <w:color w:val="auto"/>
                <w:sz w:val="20"/>
                <w:szCs w:val="20"/>
              </w:rPr>
              <w:t>TB</w:t>
            </w:r>
          </w:p>
        </w:tc>
        <w:tc>
          <w:tcPr>
            <w:tcW w:w="1687" w:type="dxa"/>
          </w:tcPr>
          <w:p w14:paraId="34C25823" w14:textId="77777777" w:rsidR="009F303C" w:rsidRPr="00112217" w:rsidRDefault="009F303C" w:rsidP="00486444">
            <w:pPr>
              <w:cnfStyle w:val="000000000000" w:firstRow="0" w:lastRow="0" w:firstColumn="0" w:lastColumn="0" w:oddVBand="0" w:evenVBand="0" w:oddHBand="0" w:evenHBand="0" w:firstRowFirstColumn="0" w:firstRowLastColumn="0" w:lastRowFirstColumn="0" w:lastRowLastColumn="0"/>
              <w:rPr>
                <w:rFonts w:ascii="Calibri" w:hAnsi="Calibri" w:cs="Calibri"/>
                <w:b/>
                <w:bCs/>
                <w:color w:val="auto"/>
                <w:sz w:val="20"/>
                <w:szCs w:val="20"/>
              </w:rPr>
            </w:pPr>
          </w:p>
        </w:tc>
      </w:tr>
      <w:tr w:rsidR="009F303C" w:rsidRPr="00112217" w14:paraId="42AA89F3" w14:textId="77777777" w:rsidTr="005645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9" w:type="dxa"/>
            <w:shd w:val="clear" w:color="auto" w:fill="F2F2F2" w:themeFill="background1" w:themeFillShade="F2"/>
          </w:tcPr>
          <w:p w14:paraId="2CE2CB25" w14:textId="77777777" w:rsidR="009F303C" w:rsidRPr="00112217" w:rsidRDefault="009F303C" w:rsidP="00B935D3">
            <w:pPr>
              <w:pStyle w:val="ListParagraph"/>
              <w:numPr>
                <w:ilvl w:val="0"/>
                <w:numId w:val="2"/>
              </w:numPr>
              <w:jc w:val="center"/>
              <w:rPr>
                <w:rFonts w:ascii="Calibri" w:hAnsi="Calibri" w:cs="Calibri"/>
                <w:color w:val="auto"/>
                <w:sz w:val="20"/>
                <w:szCs w:val="20"/>
              </w:rPr>
            </w:pPr>
          </w:p>
        </w:tc>
        <w:tc>
          <w:tcPr>
            <w:tcW w:w="8205" w:type="dxa"/>
            <w:shd w:val="clear" w:color="auto" w:fill="F2F2F2" w:themeFill="background1" w:themeFillShade="F2"/>
          </w:tcPr>
          <w:p w14:paraId="53151E70" w14:textId="77777777" w:rsidR="009F303C" w:rsidRPr="00112217" w:rsidRDefault="009326D8" w:rsidP="009326D8">
            <w:pPr>
              <w:cnfStyle w:val="000000100000" w:firstRow="0" w:lastRow="0" w:firstColumn="0" w:lastColumn="0" w:oddVBand="0" w:evenVBand="0" w:oddHBand="1" w:evenHBand="0" w:firstRowFirstColumn="0" w:firstRowLastColumn="0" w:lastRowFirstColumn="0" w:lastRowLastColumn="0"/>
              <w:rPr>
                <w:rFonts w:ascii="Calibri" w:hAnsi="Calibri" w:cs="Calibri"/>
                <w:b/>
                <w:bCs/>
                <w:color w:val="auto"/>
                <w:sz w:val="20"/>
                <w:szCs w:val="20"/>
              </w:rPr>
            </w:pPr>
            <w:r w:rsidRPr="00112217">
              <w:rPr>
                <w:rFonts w:ascii="Calibri" w:hAnsi="Calibri" w:cs="Calibri"/>
                <w:b/>
                <w:bCs/>
                <w:color w:val="auto"/>
                <w:sz w:val="20"/>
                <w:szCs w:val="20"/>
              </w:rPr>
              <w:t>Secretary Role:</w:t>
            </w:r>
          </w:p>
          <w:p w14:paraId="602918CB" w14:textId="77777777" w:rsidR="009326D8" w:rsidRPr="00112217" w:rsidRDefault="00DF4DD5" w:rsidP="00DF4DD5">
            <w:pPr>
              <w:pStyle w:val="ListParagraph"/>
              <w:numPr>
                <w:ilvl w:val="0"/>
                <w:numId w:val="8"/>
              </w:num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 xml:space="preserve">Review of Role Profile: </w:t>
            </w:r>
          </w:p>
          <w:p w14:paraId="73ADE304" w14:textId="56B62AC0" w:rsidR="00DF4DD5" w:rsidRPr="00112217" w:rsidRDefault="00DF4DD5" w:rsidP="00DF4DD5">
            <w:pPr>
              <w:pStyle w:val="ListParagraph"/>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112217">
              <w:rPr>
                <w:rFonts w:ascii="Calibri" w:hAnsi="Calibri" w:cs="Calibri"/>
                <w:sz w:val="20"/>
                <w:szCs w:val="20"/>
              </w:rPr>
              <w:t xml:space="preserve">PM &amp; LR at meeting on Wednesday </w:t>
            </w:r>
            <w:r w:rsidR="00715520" w:rsidRPr="00112217">
              <w:rPr>
                <w:rFonts w:ascii="Calibri" w:hAnsi="Calibri" w:cs="Calibri"/>
                <w:sz w:val="20"/>
                <w:szCs w:val="20"/>
              </w:rPr>
              <w:t>May 6</w:t>
            </w:r>
            <w:r w:rsidR="00715520" w:rsidRPr="00112217">
              <w:rPr>
                <w:rFonts w:ascii="Calibri" w:hAnsi="Calibri" w:cs="Calibri"/>
                <w:sz w:val="20"/>
                <w:szCs w:val="20"/>
                <w:vertAlign w:val="superscript"/>
              </w:rPr>
              <w:t>th</w:t>
            </w:r>
            <w:r w:rsidR="00715520" w:rsidRPr="00112217">
              <w:rPr>
                <w:rFonts w:ascii="Calibri" w:hAnsi="Calibri" w:cs="Calibri"/>
                <w:sz w:val="20"/>
                <w:szCs w:val="20"/>
              </w:rPr>
              <w:t xml:space="preserve"> 2026 to go through and review the Secretary Role Profile. </w:t>
            </w:r>
          </w:p>
          <w:p w14:paraId="0F696995" w14:textId="43D4A127" w:rsidR="00715520" w:rsidRPr="00112217" w:rsidRDefault="00715520" w:rsidP="00715520">
            <w:pPr>
              <w:pStyle w:val="ListParagraph"/>
              <w:numPr>
                <w:ilvl w:val="0"/>
                <w:numId w:val="8"/>
              </w:num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Email Address to s</w:t>
            </w:r>
            <w:r w:rsidR="00177FD7" w:rsidRPr="00112217">
              <w:rPr>
                <w:rFonts w:ascii="Calibri" w:hAnsi="Calibri" w:cs="Calibri"/>
                <w:b/>
                <w:bCs/>
                <w:sz w:val="20"/>
                <w:szCs w:val="20"/>
              </w:rPr>
              <w:t>t</w:t>
            </w:r>
            <w:r w:rsidRPr="00112217">
              <w:rPr>
                <w:rFonts w:ascii="Calibri" w:hAnsi="Calibri" w:cs="Calibri"/>
                <w:b/>
                <w:bCs/>
                <w:sz w:val="20"/>
                <w:szCs w:val="20"/>
              </w:rPr>
              <w:t xml:space="preserve">ay the same: </w:t>
            </w:r>
          </w:p>
          <w:p w14:paraId="2785D8B3" w14:textId="2CA79DFB" w:rsidR="00715520" w:rsidRPr="00112217" w:rsidRDefault="00715520" w:rsidP="00715520">
            <w:pPr>
              <w:pStyle w:val="ListParagraph"/>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112217">
              <w:rPr>
                <w:rFonts w:ascii="Calibri" w:hAnsi="Calibri" w:cs="Calibri"/>
                <w:sz w:val="20"/>
                <w:szCs w:val="20"/>
              </w:rPr>
              <w:t>LR has been able to access the Society Email Address. PM advises this is transitioning well</w:t>
            </w:r>
            <w:r w:rsidR="008A61E2" w:rsidRPr="00112217">
              <w:rPr>
                <w:rFonts w:ascii="Calibri" w:hAnsi="Calibri" w:cs="Calibri"/>
                <w:sz w:val="20"/>
                <w:szCs w:val="20"/>
              </w:rPr>
              <w:t>.</w:t>
            </w:r>
          </w:p>
          <w:p w14:paraId="6796A5A1" w14:textId="603675DD" w:rsidR="008A61E2" w:rsidRPr="00112217" w:rsidRDefault="008A61E2" w:rsidP="008A61E2">
            <w:pPr>
              <w:pStyle w:val="ListParagraph"/>
              <w:numPr>
                <w:ilvl w:val="0"/>
                <w:numId w:val="8"/>
              </w:num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Re introduce the Newsletter:</w:t>
            </w:r>
          </w:p>
          <w:p w14:paraId="5BF62169" w14:textId="33E0F268" w:rsidR="008A61E2" w:rsidRPr="00112217" w:rsidRDefault="008A61E2" w:rsidP="008A61E2">
            <w:pPr>
              <w:pStyle w:val="ListParagraph"/>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112217">
              <w:rPr>
                <w:rFonts w:ascii="Calibri" w:hAnsi="Calibri" w:cs="Calibri"/>
                <w:sz w:val="20"/>
                <w:szCs w:val="20"/>
              </w:rPr>
              <w:t xml:space="preserve">Reinstating the quarterly Newsletter. </w:t>
            </w:r>
          </w:p>
          <w:p w14:paraId="5D9F8EDD" w14:textId="321E69F8" w:rsidR="00DF4DD5" w:rsidRPr="00112217" w:rsidRDefault="00DF4DD5" w:rsidP="00DF4DD5">
            <w:pPr>
              <w:pStyle w:val="ListParagraph"/>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p w14:paraId="13980304" w14:textId="0EC13339" w:rsidR="00DF4DD5" w:rsidRPr="00112217" w:rsidRDefault="00DF4DD5" w:rsidP="00DF4DD5">
            <w:pPr>
              <w:pStyle w:val="ListParagraph"/>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tc>
        <w:tc>
          <w:tcPr>
            <w:tcW w:w="1687" w:type="dxa"/>
            <w:shd w:val="clear" w:color="auto" w:fill="F2F2F2" w:themeFill="background1" w:themeFillShade="F2"/>
            <w:vAlign w:val="center"/>
          </w:tcPr>
          <w:p w14:paraId="45621A77" w14:textId="4367B5E9" w:rsidR="009F303C" w:rsidRPr="00112217" w:rsidRDefault="00715520" w:rsidP="00486444">
            <w:pPr>
              <w:cnfStyle w:val="000000100000" w:firstRow="0" w:lastRow="0" w:firstColumn="0" w:lastColumn="0" w:oddVBand="0" w:evenVBand="0" w:oddHBand="1" w:evenHBand="0" w:firstRowFirstColumn="0" w:firstRowLastColumn="0" w:lastRowFirstColumn="0" w:lastRowLastColumn="0"/>
              <w:rPr>
                <w:rFonts w:ascii="Calibri" w:hAnsi="Calibri" w:cs="Calibri"/>
                <w:b/>
                <w:bCs/>
                <w:color w:val="auto"/>
                <w:sz w:val="20"/>
                <w:szCs w:val="20"/>
              </w:rPr>
            </w:pPr>
            <w:r w:rsidRPr="00112217">
              <w:rPr>
                <w:rFonts w:ascii="Calibri" w:hAnsi="Calibri" w:cs="Calibri"/>
                <w:b/>
                <w:bCs/>
                <w:color w:val="auto"/>
                <w:sz w:val="20"/>
                <w:szCs w:val="20"/>
              </w:rPr>
              <w:t>PM &amp; LR</w:t>
            </w:r>
          </w:p>
          <w:p w14:paraId="509E1EC1" w14:textId="77777777" w:rsidR="00177FD7" w:rsidRPr="00112217" w:rsidRDefault="00177FD7" w:rsidP="00486444">
            <w:pPr>
              <w:cnfStyle w:val="000000100000" w:firstRow="0" w:lastRow="0" w:firstColumn="0" w:lastColumn="0" w:oddVBand="0" w:evenVBand="0" w:oddHBand="1" w:evenHBand="0" w:firstRowFirstColumn="0" w:firstRowLastColumn="0" w:lastRowFirstColumn="0" w:lastRowLastColumn="0"/>
              <w:rPr>
                <w:rFonts w:ascii="Calibri" w:hAnsi="Calibri" w:cs="Calibri"/>
                <w:b/>
                <w:bCs/>
                <w:color w:val="auto"/>
                <w:sz w:val="20"/>
                <w:szCs w:val="20"/>
              </w:rPr>
            </w:pPr>
          </w:p>
          <w:p w14:paraId="5A002E13" w14:textId="77777777" w:rsidR="00177FD7" w:rsidRPr="00112217" w:rsidRDefault="00177FD7" w:rsidP="00486444">
            <w:pPr>
              <w:cnfStyle w:val="000000100000" w:firstRow="0" w:lastRow="0" w:firstColumn="0" w:lastColumn="0" w:oddVBand="0" w:evenVBand="0" w:oddHBand="1" w:evenHBand="0" w:firstRowFirstColumn="0" w:firstRowLastColumn="0" w:lastRowFirstColumn="0" w:lastRowLastColumn="0"/>
              <w:rPr>
                <w:rFonts w:ascii="Calibri" w:hAnsi="Calibri" w:cs="Calibri"/>
                <w:b/>
                <w:bCs/>
                <w:color w:val="auto"/>
                <w:sz w:val="20"/>
                <w:szCs w:val="20"/>
              </w:rPr>
            </w:pPr>
          </w:p>
          <w:p w14:paraId="15D2648A" w14:textId="39DAE889" w:rsidR="00177FD7" w:rsidRPr="00112217" w:rsidRDefault="00177FD7" w:rsidP="00486444">
            <w:pPr>
              <w:cnfStyle w:val="000000100000" w:firstRow="0" w:lastRow="0" w:firstColumn="0" w:lastColumn="0" w:oddVBand="0" w:evenVBand="0" w:oddHBand="1" w:evenHBand="0" w:firstRowFirstColumn="0" w:firstRowLastColumn="0" w:lastRowFirstColumn="0" w:lastRowLastColumn="0"/>
              <w:rPr>
                <w:rFonts w:ascii="Calibri" w:hAnsi="Calibri" w:cs="Calibri"/>
                <w:b/>
                <w:bCs/>
                <w:color w:val="auto"/>
                <w:sz w:val="20"/>
                <w:szCs w:val="20"/>
              </w:rPr>
            </w:pPr>
            <w:r w:rsidRPr="00112217">
              <w:rPr>
                <w:rFonts w:ascii="Calibri" w:hAnsi="Calibri" w:cs="Calibri"/>
                <w:b/>
                <w:bCs/>
                <w:color w:val="auto"/>
                <w:sz w:val="20"/>
                <w:szCs w:val="20"/>
              </w:rPr>
              <w:t>LR</w:t>
            </w:r>
          </w:p>
          <w:p w14:paraId="647F7A61" w14:textId="09A51BF2" w:rsidR="00177FD7" w:rsidRPr="00112217" w:rsidRDefault="00177FD7" w:rsidP="00486444">
            <w:pPr>
              <w:cnfStyle w:val="000000100000" w:firstRow="0" w:lastRow="0" w:firstColumn="0" w:lastColumn="0" w:oddVBand="0" w:evenVBand="0" w:oddHBand="1" w:evenHBand="0" w:firstRowFirstColumn="0" w:firstRowLastColumn="0" w:lastRowFirstColumn="0" w:lastRowLastColumn="0"/>
              <w:rPr>
                <w:rFonts w:ascii="Calibri" w:hAnsi="Calibri" w:cs="Calibri"/>
                <w:b/>
                <w:bCs/>
                <w:color w:val="auto"/>
                <w:sz w:val="20"/>
                <w:szCs w:val="20"/>
              </w:rPr>
            </w:pPr>
          </w:p>
          <w:p w14:paraId="7B47476B" w14:textId="2DC99751" w:rsidR="00177FD7" w:rsidRPr="00112217" w:rsidRDefault="00177FD7" w:rsidP="00486444">
            <w:pPr>
              <w:cnfStyle w:val="000000100000" w:firstRow="0" w:lastRow="0" w:firstColumn="0" w:lastColumn="0" w:oddVBand="0" w:evenVBand="0" w:oddHBand="1" w:evenHBand="0" w:firstRowFirstColumn="0" w:firstRowLastColumn="0" w:lastRowFirstColumn="0" w:lastRowLastColumn="0"/>
              <w:rPr>
                <w:rFonts w:ascii="Calibri" w:hAnsi="Calibri" w:cs="Calibri"/>
                <w:b/>
                <w:bCs/>
                <w:color w:val="auto"/>
                <w:sz w:val="20"/>
                <w:szCs w:val="20"/>
              </w:rPr>
            </w:pPr>
          </w:p>
          <w:p w14:paraId="49B86940" w14:textId="371830B6" w:rsidR="00177FD7" w:rsidRPr="00112217" w:rsidRDefault="00177FD7" w:rsidP="00486444">
            <w:pPr>
              <w:cnfStyle w:val="000000100000" w:firstRow="0" w:lastRow="0" w:firstColumn="0" w:lastColumn="0" w:oddVBand="0" w:evenVBand="0" w:oddHBand="1" w:evenHBand="0" w:firstRowFirstColumn="0" w:firstRowLastColumn="0" w:lastRowFirstColumn="0" w:lastRowLastColumn="0"/>
              <w:rPr>
                <w:rFonts w:ascii="Calibri" w:hAnsi="Calibri" w:cs="Calibri"/>
                <w:b/>
                <w:bCs/>
                <w:color w:val="auto"/>
                <w:sz w:val="20"/>
                <w:szCs w:val="20"/>
              </w:rPr>
            </w:pPr>
          </w:p>
        </w:tc>
      </w:tr>
      <w:tr w:rsidR="009F303C" w:rsidRPr="00112217" w14:paraId="7493CEB2" w14:textId="77777777" w:rsidTr="00112217">
        <w:trPr>
          <w:trHeight w:val="58"/>
        </w:trPr>
        <w:tc>
          <w:tcPr>
            <w:cnfStyle w:val="001000000000" w:firstRow="0" w:lastRow="0" w:firstColumn="1" w:lastColumn="0" w:oddVBand="0" w:evenVBand="0" w:oddHBand="0" w:evenHBand="0" w:firstRowFirstColumn="0" w:firstRowLastColumn="0" w:lastRowFirstColumn="0" w:lastRowLastColumn="0"/>
            <w:tcW w:w="599" w:type="dxa"/>
          </w:tcPr>
          <w:p w14:paraId="237B16FB" w14:textId="77777777" w:rsidR="009F303C" w:rsidRPr="00112217" w:rsidRDefault="009F303C" w:rsidP="00B935D3">
            <w:pPr>
              <w:pStyle w:val="ListParagraph"/>
              <w:numPr>
                <w:ilvl w:val="0"/>
                <w:numId w:val="2"/>
              </w:numPr>
              <w:jc w:val="center"/>
              <w:rPr>
                <w:rFonts w:ascii="Calibri" w:hAnsi="Calibri" w:cs="Calibri"/>
                <w:color w:val="auto"/>
                <w:sz w:val="20"/>
                <w:szCs w:val="20"/>
              </w:rPr>
            </w:pPr>
          </w:p>
        </w:tc>
        <w:tc>
          <w:tcPr>
            <w:tcW w:w="8205" w:type="dxa"/>
          </w:tcPr>
          <w:p w14:paraId="025C0A11" w14:textId="77777777" w:rsidR="009F303C" w:rsidRPr="00112217" w:rsidRDefault="008A61E2" w:rsidP="008A61E2">
            <w:pPr>
              <w:cnfStyle w:val="000000000000" w:firstRow="0" w:lastRow="0" w:firstColumn="0" w:lastColumn="0" w:oddVBand="0" w:evenVBand="0" w:oddHBand="0" w:evenHBand="0" w:firstRowFirstColumn="0" w:firstRowLastColumn="0" w:lastRowFirstColumn="0" w:lastRowLastColumn="0"/>
              <w:rPr>
                <w:rFonts w:ascii="Calibri" w:hAnsi="Calibri" w:cs="Calibri"/>
                <w:b/>
                <w:bCs/>
                <w:color w:val="auto"/>
                <w:sz w:val="20"/>
                <w:szCs w:val="20"/>
              </w:rPr>
            </w:pPr>
            <w:r w:rsidRPr="00112217">
              <w:rPr>
                <w:rFonts w:ascii="Calibri" w:hAnsi="Calibri" w:cs="Calibri"/>
                <w:b/>
                <w:bCs/>
                <w:color w:val="auto"/>
                <w:sz w:val="20"/>
                <w:szCs w:val="20"/>
              </w:rPr>
              <w:t>Previous minutes of meeting held on 4</w:t>
            </w:r>
            <w:r w:rsidRPr="00112217">
              <w:rPr>
                <w:rFonts w:ascii="Calibri" w:hAnsi="Calibri" w:cs="Calibri"/>
                <w:b/>
                <w:bCs/>
                <w:color w:val="auto"/>
                <w:sz w:val="20"/>
                <w:szCs w:val="20"/>
                <w:vertAlign w:val="superscript"/>
              </w:rPr>
              <w:t>th</w:t>
            </w:r>
            <w:r w:rsidRPr="00112217">
              <w:rPr>
                <w:rFonts w:ascii="Calibri" w:hAnsi="Calibri" w:cs="Calibri"/>
                <w:b/>
                <w:bCs/>
                <w:color w:val="auto"/>
                <w:sz w:val="20"/>
                <w:szCs w:val="20"/>
              </w:rPr>
              <w:t xml:space="preserve"> March 2026:</w:t>
            </w:r>
          </w:p>
          <w:p w14:paraId="77D4C826" w14:textId="7243DFF0" w:rsidR="008A61E2" w:rsidRPr="00112217" w:rsidRDefault="008A61E2" w:rsidP="008A61E2">
            <w:pPr>
              <w:pStyle w:val="ListParagraph"/>
              <w:numPr>
                <w:ilvl w:val="0"/>
                <w:numId w:val="9"/>
              </w:num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 xml:space="preserve">Bonfire – </w:t>
            </w:r>
            <w:r w:rsidRPr="00112217">
              <w:rPr>
                <w:rFonts w:ascii="Calibri" w:hAnsi="Calibri" w:cs="Calibri"/>
                <w:sz w:val="20"/>
                <w:szCs w:val="20"/>
              </w:rPr>
              <w:t>One complaint was raised by a member of the Society</w:t>
            </w:r>
          </w:p>
          <w:p w14:paraId="4E989B54" w14:textId="4086F265" w:rsidR="00486444" w:rsidRPr="00112217" w:rsidRDefault="00486444" w:rsidP="008A61E2">
            <w:pPr>
              <w:pStyle w:val="ListParagraph"/>
              <w:numPr>
                <w:ilvl w:val="0"/>
                <w:numId w:val="9"/>
              </w:num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 xml:space="preserve">Invoice Tim Baker – </w:t>
            </w:r>
            <w:r w:rsidRPr="00112217">
              <w:rPr>
                <w:rFonts w:ascii="Calibri" w:hAnsi="Calibri" w:cs="Calibri"/>
                <w:sz w:val="20"/>
                <w:szCs w:val="20"/>
              </w:rPr>
              <w:t xml:space="preserve">CB to invoice TB for use of electric usage. </w:t>
            </w:r>
          </w:p>
          <w:p w14:paraId="6DA32472" w14:textId="6256CD8F" w:rsidR="00486444" w:rsidRPr="00112217" w:rsidRDefault="00486444" w:rsidP="008A61E2">
            <w:pPr>
              <w:pStyle w:val="ListParagraph"/>
              <w:numPr>
                <w:ilvl w:val="0"/>
                <w:numId w:val="9"/>
              </w:num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 xml:space="preserve">Share certificate issuance – </w:t>
            </w:r>
            <w:r w:rsidRPr="00112217">
              <w:rPr>
                <w:rFonts w:ascii="Calibri" w:hAnsi="Calibri" w:cs="Calibri"/>
                <w:sz w:val="20"/>
                <w:szCs w:val="20"/>
              </w:rPr>
              <w:t>PM &amp; LR to work together on issuing the Share Certificates</w:t>
            </w:r>
            <w:r w:rsidR="00EF1D3B" w:rsidRPr="00112217">
              <w:rPr>
                <w:rFonts w:ascii="Calibri" w:hAnsi="Calibri" w:cs="Calibri"/>
                <w:sz w:val="20"/>
                <w:szCs w:val="20"/>
              </w:rPr>
              <w:t xml:space="preserve">. </w:t>
            </w:r>
            <w:r w:rsidRPr="00112217">
              <w:rPr>
                <w:rFonts w:ascii="Calibri" w:hAnsi="Calibri" w:cs="Calibri"/>
                <w:sz w:val="20"/>
                <w:szCs w:val="20"/>
              </w:rPr>
              <w:t xml:space="preserve">Fakenham Prepress to be contacted regarding </w:t>
            </w:r>
            <w:r w:rsidR="00F402D6" w:rsidRPr="00112217">
              <w:rPr>
                <w:rFonts w:ascii="Calibri" w:hAnsi="Calibri" w:cs="Calibri"/>
                <w:sz w:val="20"/>
                <w:szCs w:val="20"/>
              </w:rPr>
              <w:t>printing with members credential</w:t>
            </w:r>
            <w:r w:rsidR="00EF1D3B" w:rsidRPr="00112217">
              <w:rPr>
                <w:rFonts w:ascii="Calibri" w:hAnsi="Calibri" w:cs="Calibri"/>
                <w:sz w:val="20"/>
                <w:szCs w:val="20"/>
              </w:rPr>
              <w:t>s using a t</w:t>
            </w:r>
            <w:r w:rsidR="00F402D6" w:rsidRPr="00112217">
              <w:rPr>
                <w:rFonts w:ascii="Calibri" w:hAnsi="Calibri" w:cs="Calibri"/>
                <w:sz w:val="20"/>
                <w:szCs w:val="20"/>
              </w:rPr>
              <w:t>emplate to populate for each member</w:t>
            </w:r>
            <w:r w:rsidR="00EF1D3B" w:rsidRPr="00112217">
              <w:rPr>
                <w:rFonts w:ascii="Calibri" w:hAnsi="Calibri" w:cs="Calibri"/>
                <w:sz w:val="20"/>
                <w:szCs w:val="20"/>
              </w:rPr>
              <w:t xml:space="preserve">. </w:t>
            </w:r>
          </w:p>
          <w:p w14:paraId="6D2D777A" w14:textId="07EDEF67" w:rsidR="00F402D6" w:rsidRPr="00112217" w:rsidRDefault="00F402D6" w:rsidP="008A61E2">
            <w:pPr>
              <w:pStyle w:val="ListParagraph"/>
              <w:numPr>
                <w:ilvl w:val="0"/>
                <w:numId w:val="9"/>
              </w:num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 xml:space="preserve">JW to check soak-away – </w:t>
            </w:r>
            <w:r w:rsidRPr="00112217">
              <w:rPr>
                <w:rFonts w:ascii="Calibri" w:hAnsi="Calibri" w:cs="Calibri"/>
                <w:sz w:val="20"/>
                <w:szCs w:val="20"/>
              </w:rPr>
              <w:t>JW to still check soak-away</w:t>
            </w:r>
          </w:p>
          <w:p w14:paraId="58074939" w14:textId="03712EC1" w:rsidR="00F402D6" w:rsidRPr="00112217" w:rsidRDefault="00F402D6" w:rsidP="008A61E2">
            <w:pPr>
              <w:pStyle w:val="ListParagraph"/>
              <w:numPr>
                <w:ilvl w:val="0"/>
                <w:numId w:val="9"/>
              </w:num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112217">
              <w:rPr>
                <w:rFonts w:ascii="Calibri" w:hAnsi="Calibri" w:cs="Calibri"/>
                <w:b/>
                <w:bCs/>
                <w:sz w:val="20"/>
                <w:szCs w:val="20"/>
              </w:rPr>
              <w:t xml:space="preserve">Water Compensation Claim – </w:t>
            </w:r>
            <w:r w:rsidR="00D81DEE" w:rsidRPr="00112217">
              <w:rPr>
                <w:rFonts w:ascii="Calibri" w:hAnsi="Calibri" w:cs="Calibri"/>
                <w:sz w:val="20"/>
                <w:szCs w:val="20"/>
              </w:rPr>
              <w:t>Claim for £200.00 compensation from Anglian Water regarding Water Loss.</w:t>
            </w:r>
          </w:p>
          <w:p w14:paraId="45667BBC" w14:textId="77777777" w:rsidR="00112217" w:rsidRDefault="00112217" w:rsidP="00F402D6">
            <w:pPr>
              <w:pStyle w:val="ListParagraph"/>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p w14:paraId="630F7D3A" w14:textId="4626465F" w:rsidR="00F402D6" w:rsidRPr="00112217" w:rsidRDefault="00F402D6" w:rsidP="00F402D6">
            <w:pPr>
              <w:pStyle w:val="ListParagraph"/>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112217">
              <w:rPr>
                <w:rFonts w:ascii="Calibri" w:hAnsi="Calibri" w:cs="Calibri"/>
                <w:sz w:val="20"/>
                <w:szCs w:val="20"/>
              </w:rPr>
              <w:t xml:space="preserve">On </w:t>
            </w:r>
            <w:r w:rsidR="00177FD7" w:rsidRPr="00112217">
              <w:rPr>
                <w:rFonts w:ascii="Calibri" w:hAnsi="Calibri" w:cs="Calibri"/>
                <w:sz w:val="20"/>
                <w:szCs w:val="20"/>
              </w:rPr>
              <w:t>proposal, the</w:t>
            </w:r>
            <w:r w:rsidR="00D81DEE" w:rsidRPr="00112217">
              <w:rPr>
                <w:rFonts w:ascii="Calibri" w:hAnsi="Calibri" w:cs="Calibri"/>
                <w:sz w:val="20"/>
                <w:szCs w:val="20"/>
              </w:rPr>
              <w:t xml:space="preserve"> committee noted that Anglian Water has declined the compensation claim. JW proposed that the Society cease further action given the provider's firm refusal to negotiate. Seconded TH, this was unanimously agreed to "leave the matter alone" and escalate no further. This Item will be removed from the next Agenda. </w:t>
            </w:r>
          </w:p>
          <w:p w14:paraId="79CB5E8E" w14:textId="77777777" w:rsidR="00EE4403" w:rsidRPr="00112217" w:rsidRDefault="00EE4403" w:rsidP="00F402D6">
            <w:pPr>
              <w:pStyle w:val="ListParagraph"/>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p w14:paraId="1515EA48" w14:textId="77777777" w:rsidR="008A61E2" w:rsidRDefault="00EE4403" w:rsidP="00112217">
            <w:pPr>
              <w:pStyle w:val="ListParagraph"/>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112217">
              <w:rPr>
                <w:rFonts w:ascii="Calibri" w:hAnsi="Calibri" w:cs="Calibri"/>
                <w:sz w:val="20"/>
                <w:szCs w:val="20"/>
              </w:rPr>
              <w:t>On proposal from TH second by JW the minutes from Wednesday March 4</w:t>
            </w:r>
            <w:r w:rsidRPr="00112217">
              <w:rPr>
                <w:rFonts w:ascii="Calibri" w:hAnsi="Calibri" w:cs="Calibri"/>
                <w:sz w:val="20"/>
                <w:szCs w:val="20"/>
                <w:vertAlign w:val="superscript"/>
              </w:rPr>
              <w:t>th</w:t>
            </w:r>
            <w:r w:rsidRPr="00112217">
              <w:rPr>
                <w:rFonts w:ascii="Calibri" w:hAnsi="Calibri" w:cs="Calibri"/>
                <w:sz w:val="20"/>
                <w:szCs w:val="20"/>
              </w:rPr>
              <w:t xml:space="preserve"> 2026 were agreed as a true and accurate record of the meeting. </w:t>
            </w:r>
          </w:p>
          <w:p w14:paraId="423AAFA0" w14:textId="77777777" w:rsidR="00A255DB" w:rsidRDefault="00A255DB" w:rsidP="00112217">
            <w:pPr>
              <w:pStyle w:val="ListParagraph"/>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p w14:paraId="442D5DA5" w14:textId="07A5B13E" w:rsidR="00A255DB" w:rsidRPr="00112217" w:rsidRDefault="00A255DB" w:rsidP="00112217">
            <w:pPr>
              <w:pStyle w:val="ListParagraph"/>
              <w:cnfStyle w:val="000000000000" w:firstRow="0" w:lastRow="0" w:firstColumn="0" w:lastColumn="0" w:oddVBand="0" w:evenVBand="0" w:oddHBand="0" w:evenHBand="0" w:firstRowFirstColumn="0" w:firstRowLastColumn="0" w:lastRowFirstColumn="0" w:lastRowLastColumn="0"/>
              <w:rPr>
                <w:rFonts w:ascii="Calibri" w:hAnsi="Calibri" w:cs="Calibri"/>
                <w:color w:val="auto"/>
                <w:sz w:val="20"/>
                <w:szCs w:val="20"/>
              </w:rPr>
            </w:pPr>
          </w:p>
        </w:tc>
        <w:tc>
          <w:tcPr>
            <w:tcW w:w="1687" w:type="dxa"/>
          </w:tcPr>
          <w:p w14:paraId="634AE090" w14:textId="77777777" w:rsidR="009F303C" w:rsidRPr="00112217" w:rsidRDefault="009F303C" w:rsidP="00486444">
            <w:pPr>
              <w:cnfStyle w:val="000000000000" w:firstRow="0" w:lastRow="0" w:firstColumn="0" w:lastColumn="0" w:oddVBand="0" w:evenVBand="0" w:oddHBand="0" w:evenHBand="0" w:firstRowFirstColumn="0" w:firstRowLastColumn="0" w:lastRowFirstColumn="0" w:lastRowLastColumn="0"/>
              <w:rPr>
                <w:rFonts w:ascii="Calibri" w:hAnsi="Calibri" w:cs="Calibri"/>
                <w:b/>
                <w:bCs/>
                <w:color w:val="auto"/>
                <w:sz w:val="20"/>
                <w:szCs w:val="20"/>
              </w:rPr>
            </w:pPr>
          </w:p>
          <w:p w14:paraId="717A81CB" w14:textId="77777777" w:rsidR="008A61E2" w:rsidRPr="00112217" w:rsidRDefault="008A61E2" w:rsidP="00486444">
            <w:pPr>
              <w:cnfStyle w:val="000000000000" w:firstRow="0" w:lastRow="0" w:firstColumn="0" w:lastColumn="0" w:oddVBand="0" w:evenVBand="0" w:oddHBand="0" w:evenHBand="0" w:firstRowFirstColumn="0" w:firstRowLastColumn="0" w:lastRowFirstColumn="0" w:lastRowLastColumn="0"/>
              <w:rPr>
                <w:rFonts w:ascii="Calibri" w:hAnsi="Calibri" w:cs="Calibri"/>
                <w:b/>
                <w:bCs/>
                <w:color w:val="auto"/>
                <w:sz w:val="20"/>
                <w:szCs w:val="20"/>
              </w:rPr>
            </w:pPr>
            <w:r w:rsidRPr="00112217">
              <w:rPr>
                <w:rFonts w:ascii="Calibri" w:hAnsi="Calibri" w:cs="Calibri"/>
                <w:b/>
                <w:bCs/>
                <w:color w:val="auto"/>
                <w:sz w:val="20"/>
                <w:szCs w:val="20"/>
              </w:rPr>
              <w:t>Completed</w:t>
            </w:r>
          </w:p>
          <w:p w14:paraId="46671ECD" w14:textId="77777777" w:rsidR="00486444" w:rsidRPr="00112217" w:rsidRDefault="00486444" w:rsidP="00486444">
            <w:pPr>
              <w:cnfStyle w:val="000000000000" w:firstRow="0" w:lastRow="0" w:firstColumn="0" w:lastColumn="0" w:oddVBand="0" w:evenVBand="0" w:oddHBand="0" w:evenHBand="0" w:firstRowFirstColumn="0" w:firstRowLastColumn="0" w:lastRowFirstColumn="0" w:lastRowLastColumn="0"/>
              <w:rPr>
                <w:rFonts w:ascii="Calibri" w:hAnsi="Calibri" w:cs="Calibri"/>
                <w:b/>
                <w:bCs/>
                <w:color w:val="auto"/>
                <w:sz w:val="20"/>
                <w:szCs w:val="20"/>
              </w:rPr>
            </w:pPr>
            <w:r w:rsidRPr="00112217">
              <w:rPr>
                <w:rFonts w:ascii="Calibri" w:hAnsi="Calibri" w:cs="Calibri"/>
                <w:b/>
                <w:bCs/>
                <w:color w:val="auto"/>
                <w:sz w:val="20"/>
                <w:szCs w:val="20"/>
              </w:rPr>
              <w:t xml:space="preserve">CB </w:t>
            </w:r>
          </w:p>
          <w:p w14:paraId="3DC64EF0" w14:textId="77777777" w:rsidR="00F402D6" w:rsidRPr="00112217" w:rsidRDefault="00F402D6" w:rsidP="00F402D6">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p>
          <w:p w14:paraId="56667A36" w14:textId="77777777" w:rsidR="00F402D6" w:rsidRPr="00112217" w:rsidRDefault="00F402D6" w:rsidP="00F402D6">
            <w:pPr>
              <w:cnfStyle w:val="000000000000" w:firstRow="0" w:lastRow="0" w:firstColumn="0" w:lastColumn="0" w:oddVBand="0" w:evenVBand="0" w:oddHBand="0" w:evenHBand="0" w:firstRowFirstColumn="0" w:firstRowLastColumn="0" w:lastRowFirstColumn="0" w:lastRowLastColumn="0"/>
              <w:rPr>
                <w:rFonts w:ascii="Calibri" w:hAnsi="Calibri" w:cs="Calibri"/>
                <w:b/>
                <w:bCs/>
                <w:color w:val="auto"/>
                <w:sz w:val="20"/>
                <w:szCs w:val="20"/>
              </w:rPr>
            </w:pPr>
          </w:p>
          <w:p w14:paraId="15158E01" w14:textId="77777777" w:rsidR="00F402D6" w:rsidRPr="00112217" w:rsidRDefault="00F402D6" w:rsidP="00F402D6">
            <w:pPr>
              <w:cnfStyle w:val="000000000000" w:firstRow="0" w:lastRow="0" w:firstColumn="0" w:lastColumn="0" w:oddVBand="0" w:evenVBand="0" w:oddHBand="0" w:evenHBand="0" w:firstRowFirstColumn="0" w:firstRowLastColumn="0" w:lastRowFirstColumn="0" w:lastRowLastColumn="0"/>
              <w:rPr>
                <w:rFonts w:ascii="Calibri" w:hAnsi="Calibri" w:cs="Calibri"/>
                <w:b/>
                <w:bCs/>
                <w:color w:val="auto"/>
                <w:sz w:val="20"/>
                <w:szCs w:val="20"/>
              </w:rPr>
            </w:pPr>
          </w:p>
          <w:p w14:paraId="0C8A7B59" w14:textId="77777777" w:rsidR="005645BB" w:rsidRPr="00112217" w:rsidRDefault="00F402D6" w:rsidP="00F402D6">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 xml:space="preserve">JW </w:t>
            </w:r>
          </w:p>
          <w:p w14:paraId="0BF3AEED" w14:textId="66956682" w:rsidR="00F402D6" w:rsidRPr="00112217" w:rsidRDefault="00F402D6" w:rsidP="00F402D6">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 xml:space="preserve">Outstanding </w:t>
            </w:r>
          </w:p>
          <w:p w14:paraId="421B753C" w14:textId="77777777" w:rsidR="00D81DEE" w:rsidRPr="00112217" w:rsidRDefault="00D81DEE" w:rsidP="00D81DEE">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p>
          <w:p w14:paraId="6B4555CC" w14:textId="77777777" w:rsidR="00177FD7" w:rsidRPr="00112217" w:rsidRDefault="00177FD7" w:rsidP="00D81DEE">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p>
          <w:p w14:paraId="6E926357" w14:textId="412CB5C0" w:rsidR="00D81DEE" w:rsidRPr="00112217" w:rsidRDefault="00D81DEE" w:rsidP="00D81DEE">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 xml:space="preserve">Voted Unanimously </w:t>
            </w:r>
          </w:p>
          <w:p w14:paraId="0DC50793" w14:textId="77777777" w:rsidR="00EE4403" w:rsidRPr="00112217" w:rsidRDefault="00EE4403" w:rsidP="00EE4403">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p>
          <w:p w14:paraId="207EA0CC" w14:textId="77777777" w:rsidR="00EE4403" w:rsidRPr="00112217" w:rsidRDefault="00EE4403" w:rsidP="00EE4403">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p>
          <w:p w14:paraId="1A582FB3" w14:textId="77777777" w:rsidR="00EE4403" w:rsidRPr="00112217" w:rsidRDefault="00EE4403" w:rsidP="00EE4403">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p>
          <w:p w14:paraId="76C25406" w14:textId="2B58C6AC" w:rsidR="00EF1D3B" w:rsidRPr="00112217" w:rsidRDefault="00EE4403" w:rsidP="00EE4403">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 xml:space="preserve">Minutes Approved </w:t>
            </w:r>
          </w:p>
          <w:p w14:paraId="1B6E6134" w14:textId="0458ABAE" w:rsidR="00EF1D3B" w:rsidRPr="00112217" w:rsidRDefault="00EF1D3B" w:rsidP="00EE4403">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p>
        </w:tc>
      </w:tr>
      <w:tr w:rsidR="00B21C9E" w:rsidRPr="00112217" w14:paraId="48AAAA5A" w14:textId="77777777" w:rsidTr="005645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9" w:type="dxa"/>
            <w:shd w:val="clear" w:color="auto" w:fill="F2F2F2" w:themeFill="background1" w:themeFillShade="F2"/>
          </w:tcPr>
          <w:p w14:paraId="348AB4BB" w14:textId="77777777" w:rsidR="00B21C9E" w:rsidRPr="00112217" w:rsidRDefault="00B21C9E" w:rsidP="00B21C9E">
            <w:pPr>
              <w:pStyle w:val="ListParagraph"/>
              <w:numPr>
                <w:ilvl w:val="0"/>
                <w:numId w:val="2"/>
              </w:numPr>
              <w:jc w:val="center"/>
              <w:rPr>
                <w:rFonts w:ascii="Calibri" w:hAnsi="Calibri" w:cs="Calibri"/>
                <w:sz w:val="20"/>
                <w:szCs w:val="20"/>
              </w:rPr>
            </w:pPr>
          </w:p>
        </w:tc>
        <w:tc>
          <w:tcPr>
            <w:tcW w:w="8205" w:type="dxa"/>
            <w:shd w:val="clear" w:color="auto" w:fill="F2F2F2" w:themeFill="background1" w:themeFillShade="F2"/>
          </w:tcPr>
          <w:p w14:paraId="3C4DB232" w14:textId="77777777" w:rsidR="00B21C9E" w:rsidRPr="00112217" w:rsidRDefault="00135C64" w:rsidP="00B21C9E">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Annual General Meeting – Thursday April 9</w:t>
            </w:r>
            <w:r w:rsidRPr="00112217">
              <w:rPr>
                <w:rFonts w:ascii="Calibri" w:hAnsi="Calibri" w:cs="Calibri"/>
                <w:b/>
                <w:bCs/>
                <w:sz w:val="20"/>
                <w:szCs w:val="20"/>
                <w:vertAlign w:val="superscript"/>
              </w:rPr>
              <w:t>th</w:t>
            </w:r>
            <w:r w:rsidRPr="00112217">
              <w:rPr>
                <w:rFonts w:ascii="Calibri" w:hAnsi="Calibri" w:cs="Calibri"/>
                <w:b/>
                <w:bCs/>
                <w:sz w:val="20"/>
                <w:szCs w:val="20"/>
              </w:rPr>
              <w:t xml:space="preserve"> 2026 </w:t>
            </w:r>
          </w:p>
          <w:p w14:paraId="6B58BBC0" w14:textId="0129B9D0" w:rsidR="00135C64" w:rsidRPr="00112217" w:rsidRDefault="00135C64" w:rsidP="00135C64">
            <w:pPr>
              <w:pStyle w:val="ListParagraph"/>
              <w:numPr>
                <w:ilvl w:val="0"/>
                <w:numId w:val="13"/>
              </w:num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112217">
              <w:rPr>
                <w:rFonts w:ascii="Calibri" w:hAnsi="Calibri" w:cs="Calibri"/>
                <w:sz w:val="20"/>
                <w:szCs w:val="20"/>
              </w:rPr>
              <w:t>Following the recent Annual General Meeting, PM received good feedback from the Society’s membership. Attendees specifically noted their appreciation for the leadership and clarity demonstrated over the past year</w:t>
            </w:r>
            <w:r w:rsidR="00EF1D3B" w:rsidRPr="00112217">
              <w:rPr>
                <w:rFonts w:ascii="Calibri" w:hAnsi="Calibri" w:cs="Calibri"/>
                <w:sz w:val="20"/>
                <w:szCs w:val="20"/>
              </w:rPr>
              <w:t xml:space="preserve">. </w:t>
            </w:r>
            <w:r w:rsidRPr="00112217">
              <w:rPr>
                <w:rFonts w:ascii="Calibri" w:hAnsi="Calibri" w:cs="Calibri"/>
                <w:sz w:val="20"/>
                <w:szCs w:val="20"/>
              </w:rPr>
              <w:t>PM also extended his thanks to the Committee for all their hard work in making this happen</w:t>
            </w:r>
            <w:r w:rsidR="00EF1D3B" w:rsidRPr="00112217">
              <w:rPr>
                <w:rFonts w:ascii="Calibri" w:hAnsi="Calibri" w:cs="Calibri"/>
                <w:sz w:val="20"/>
                <w:szCs w:val="20"/>
              </w:rPr>
              <w:t xml:space="preserve">. </w:t>
            </w:r>
          </w:p>
          <w:p w14:paraId="6B9D5576" w14:textId="6E54695C" w:rsidR="00135C64" w:rsidRPr="00112217" w:rsidRDefault="00135C64" w:rsidP="00135C64">
            <w:pPr>
              <w:pStyle w:val="ListParagraph"/>
              <w:numPr>
                <w:ilvl w:val="0"/>
                <w:numId w:val="13"/>
              </w:num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 xml:space="preserve">Actions </w:t>
            </w:r>
            <w:r w:rsidR="00144617" w:rsidRPr="00112217">
              <w:rPr>
                <w:rFonts w:ascii="Calibri" w:hAnsi="Calibri" w:cs="Calibri"/>
                <w:b/>
                <w:bCs/>
                <w:sz w:val="20"/>
                <w:szCs w:val="20"/>
              </w:rPr>
              <w:t>Points:</w:t>
            </w:r>
          </w:p>
          <w:p w14:paraId="35564F53" w14:textId="3AA26A44" w:rsidR="00144617" w:rsidRPr="00112217" w:rsidRDefault="00144617" w:rsidP="00144617">
            <w:pPr>
              <w:pStyle w:val="ListParagraph"/>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112217">
              <w:rPr>
                <w:rFonts w:ascii="Calibri" w:hAnsi="Calibri" w:cs="Calibri"/>
                <w:sz w:val="20"/>
                <w:szCs w:val="20"/>
              </w:rPr>
              <w:t xml:space="preserve">Honesty Box for donations / QR Code was suggested by JW (as this is </w:t>
            </w:r>
            <w:r w:rsidR="00EF4073" w:rsidRPr="00112217">
              <w:rPr>
                <w:rFonts w:ascii="Calibri" w:hAnsi="Calibri" w:cs="Calibri"/>
                <w:sz w:val="20"/>
                <w:szCs w:val="20"/>
              </w:rPr>
              <w:t>what is</w:t>
            </w:r>
            <w:r w:rsidRPr="00112217">
              <w:rPr>
                <w:rFonts w:ascii="Calibri" w:hAnsi="Calibri" w:cs="Calibri"/>
                <w:sz w:val="20"/>
                <w:szCs w:val="20"/>
              </w:rPr>
              <w:t xml:space="preserve"> used at (Spout Hills). </w:t>
            </w:r>
          </w:p>
          <w:p w14:paraId="53C61C6B" w14:textId="77777777" w:rsidR="00A255DB" w:rsidRDefault="00A255DB" w:rsidP="00144617">
            <w:pPr>
              <w:pStyle w:val="ListParagraph"/>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p w14:paraId="5F5CC243" w14:textId="60706B02" w:rsidR="00177FD7" w:rsidRPr="00112217" w:rsidRDefault="00144617" w:rsidP="00144617">
            <w:pPr>
              <w:pStyle w:val="ListParagraph"/>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112217">
              <w:rPr>
                <w:rFonts w:ascii="Calibri" w:hAnsi="Calibri" w:cs="Calibri"/>
                <w:sz w:val="20"/>
                <w:szCs w:val="20"/>
              </w:rPr>
              <w:t xml:space="preserve">Website Launch – Soft launch was presented at the AGM 2026 to the members. </w:t>
            </w:r>
          </w:p>
          <w:p w14:paraId="64C62B08" w14:textId="1E2DD54E" w:rsidR="00144617" w:rsidRPr="00112217" w:rsidRDefault="00144617" w:rsidP="00177FD7">
            <w:pPr>
              <w:pStyle w:val="ListParagraph"/>
              <w:ind w:left="1440"/>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112217">
              <w:rPr>
                <w:rFonts w:ascii="Calibri" w:hAnsi="Calibri" w:cs="Calibri"/>
                <w:sz w:val="20"/>
                <w:szCs w:val="20"/>
              </w:rPr>
              <w:t xml:space="preserve">Hard launch of website once minutes have been typed up and are on website. </w:t>
            </w:r>
          </w:p>
          <w:p w14:paraId="516AECEC" w14:textId="049575A3" w:rsidR="00144617" w:rsidRPr="00112217" w:rsidRDefault="00144617" w:rsidP="00144617">
            <w:pPr>
              <w:pStyle w:val="ListParagraph"/>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112217">
              <w:rPr>
                <w:rFonts w:ascii="Calibri" w:hAnsi="Calibri" w:cs="Calibri"/>
                <w:sz w:val="20"/>
                <w:szCs w:val="20"/>
              </w:rPr>
              <w:t xml:space="preserve">Donation to Holt Owl Playschool – PM to find out whether Cheque or BAC’s for this transaction. </w:t>
            </w:r>
          </w:p>
          <w:p w14:paraId="48444472" w14:textId="50279964" w:rsidR="00135C64" w:rsidRPr="00112217" w:rsidRDefault="00135C64" w:rsidP="00135C64">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tc>
        <w:tc>
          <w:tcPr>
            <w:tcW w:w="1687" w:type="dxa"/>
            <w:shd w:val="clear" w:color="auto" w:fill="F2F2F2" w:themeFill="background1" w:themeFillShade="F2"/>
          </w:tcPr>
          <w:p w14:paraId="776B703B" w14:textId="77777777" w:rsidR="00B21C9E" w:rsidRPr="00112217" w:rsidRDefault="00B21C9E" w:rsidP="00B21C9E">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p w14:paraId="54FAEAAF" w14:textId="77777777" w:rsidR="00144617" w:rsidRPr="00112217" w:rsidRDefault="00144617" w:rsidP="00144617">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p w14:paraId="52435C6C" w14:textId="77777777" w:rsidR="00144617" w:rsidRPr="00112217" w:rsidRDefault="00144617" w:rsidP="00144617">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p w14:paraId="39C6EB51" w14:textId="77777777" w:rsidR="00144617" w:rsidRPr="00112217" w:rsidRDefault="00144617" w:rsidP="00144617">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p w14:paraId="3518FD61" w14:textId="77777777" w:rsidR="00144617" w:rsidRPr="00112217" w:rsidRDefault="00144617" w:rsidP="00144617">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p w14:paraId="67F1D168" w14:textId="77777777" w:rsidR="00144617" w:rsidRPr="00112217" w:rsidRDefault="00144617" w:rsidP="00144617">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p w14:paraId="15229055" w14:textId="77777777" w:rsidR="00144617" w:rsidRPr="00112217" w:rsidRDefault="00144617" w:rsidP="00144617">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LR to take forward.</w:t>
            </w:r>
          </w:p>
          <w:p w14:paraId="4A2869AA" w14:textId="77777777" w:rsidR="00144617" w:rsidRPr="00112217" w:rsidRDefault="00144617" w:rsidP="00144617">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p w14:paraId="71AEE511" w14:textId="77777777" w:rsidR="00144617" w:rsidRPr="00112217" w:rsidRDefault="00144617" w:rsidP="00144617">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 xml:space="preserve">LR / PM </w:t>
            </w:r>
          </w:p>
          <w:p w14:paraId="7E02B36F" w14:textId="6BA90D42" w:rsidR="00144617" w:rsidRPr="00112217" w:rsidRDefault="00144617" w:rsidP="00144617">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PM</w:t>
            </w:r>
          </w:p>
        </w:tc>
      </w:tr>
      <w:tr w:rsidR="00B21C9E" w:rsidRPr="00112217" w14:paraId="562C25A4" w14:textId="77777777" w:rsidTr="005645BB">
        <w:tc>
          <w:tcPr>
            <w:cnfStyle w:val="001000000000" w:firstRow="0" w:lastRow="0" w:firstColumn="1" w:lastColumn="0" w:oddVBand="0" w:evenVBand="0" w:oddHBand="0" w:evenHBand="0" w:firstRowFirstColumn="0" w:firstRowLastColumn="0" w:lastRowFirstColumn="0" w:lastRowLastColumn="0"/>
            <w:tcW w:w="599" w:type="dxa"/>
          </w:tcPr>
          <w:p w14:paraId="656D7574" w14:textId="77777777" w:rsidR="00B21C9E" w:rsidRPr="00112217" w:rsidRDefault="00B21C9E" w:rsidP="00B21C9E">
            <w:pPr>
              <w:pStyle w:val="ListParagraph"/>
              <w:numPr>
                <w:ilvl w:val="0"/>
                <w:numId w:val="2"/>
              </w:numPr>
              <w:jc w:val="center"/>
              <w:rPr>
                <w:rFonts w:ascii="Calibri" w:hAnsi="Calibri" w:cs="Calibri"/>
                <w:color w:val="auto"/>
                <w:sz w:val="20"/>
                <w:szCs w:val="20"/>
              </w:rPr>
            </w:pPr>
          </w:p>
        </w:tc>
        <w:tc>
          <w:tcPr>
            <w:tcW w:w="8205" w:type="dxa"/>
          </w:tcPr>
          <w:p w14:paraId="1F8EAA03" w14:textId="77777777" w:rsidR="00B21C9E" w:rsidRPr="00112217" w:rsidRDefault="00B21C9E" w:rsidP="00B21C9E">
            <w:pPr>
              <w:cnfStyle w:val="000000000000" w:firstRow="0" w:lastRow="0" w:firstColumn="0" w:lastColumn="0" w:oddVBand="0" w:evenVBand="0" w:oddHBand="0" w:evenHBand="0" w:firstRowFirstColumn="0" w:firstRowLastColumn="0" w:lastRowFirstColumn="0" w:lastRowLastColumn="0"/>
              <w:rPr>
                <w:rFonts w:ascii="Calibri" w:hAnsi="Calibri" w:cs="Calibri"/>
                <w:b/>
                <w:bCs/>
                <w:color w:val="auto"/>
                <w:sz w:val="20"/>
                <w:szCs w:val="20"/>
              </w:rPr>
            </w:pPr>
            <w:r w:rsidRPr="00112217">
              <w:rPr>
                <w:rFonts w:ascii="Calibri" w:hAnsi="Calibri" w:cs="Calibri"/>
                <w:b/>
                <w:bCs/>
                <w:color w:val="auto"/>
                <w:sz w:val="20"/>
                <w:szCs w:val="20"/>
              </w:rPr>
              <w:t xml:space="preserve">Treasurers Report (CB) </w:t>
            </w:r>
          </w:p>
          <w:p w14:paraId="3F1CEC50" w14:textId="77777777" w:rsidR="00B21C9E" w:rsidRPr="00112217" w:rsidRDefault="00B21C9E" w:rsidP="00B21C9E">
            <w:pPr>
              <w:pStyle w:val="ListParagraph"/>
              <w:numPr>
                <w:ilvl w:val="0"/>
                <w:numId w:val="11"/>
              </w:num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April 2026 Financial Report:</w:t>
            </w:r>
          </w:p>
          <w:p w14:paraId="53A28DE1" w14:textId="77777777" w:rsidR="00B21C9E" w:rsidRPr="00112217" w:rsidRDefault="00B21C9E" w:rsidP="00B21C9E">
            <w:pPr>
              <w:pStyle w:val="ListParagraph"/>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112217">
              <w:rPr>
                <w:rFonts w:ascii="Calibri" w:hAnsi="Calibri" w:cs="Calibri"/>
                <w:sz w:val="20"/>
                <w:szCs w:val="20"/>
              </w:rPr>
              <w:t>The Treasurer presented the financial report for the period ending April 30, 2026</w:t>
            </w:r>
          </w:p>
          <w:p w14:paraId="1E29E242" w14:textId="77777777" w:rsidR="00B21C9E" w:rsidRPr="00112217" w:rsidRDefault="00B21C9E" w:rsidP="00B21C9E">
            <w:pPr>
              <w:pStyle w:val="ListParagraph"/>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112217">
              <w:rPr>
                <w:rFonts w:ascii="Calibri" w:hAnsi="Calibri" w:cs="Calibri"/>
                <w:sz w:val="20"/>
                <w:szCs w:val="20"/>
              </w:rPr>
              <w:t>To approve the April 2026 financial report as presented.</w:t>
            </w:r>
          </w:p>
          <w:p w14:paraId="64735A85" w14:textId="77777777" w:rsidR="00177FD7" w:rsidRPr="00112217" w:rsidRDefault="00177FD7" w:rsidP="00B21C9E">
            <w:pPr>
              <w:pStyle w:val="ListParagraph"/>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p w14:paraId="0D70D092" w14:textId="77777777" w:rsidR="00B21C9E" w:rsidRPr="00112217" w:rsidRDefault="00B21C9E" w:rsidP="00B21C9E">
            <w:pPr>
              <w:pStyle w:val="ListParagraph"/>
              <w:numPr>
                <w:ilvl w:val="0"/>
                <w:numId w:val="11"/>
              </w:num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YTD Forecast:</w:t>
            </w:r>
          </w:p>
          <w:p w14:paraId="3BFE1621" w14:textId="257DAA98" w:rsidR="00B21C9E" w:rsidRPr="00112217" w:rsidRDefault="00B21C9E" w:rsidP="00B21C9E">
            <w:pPr>
              <w:pStyle w:val="ListParagraph"/>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112217">
              <w:rPr>
                <w:rFonts w:ascii="Calibri" w:hAnsi="Calibri" w:cs="Calibri"/>
                <w:sz w:val="20"/>
                <w:szCs w:val="20"/>
              </w:rPr>
              <w:t>To formally approve and adopt the YTD Forecast as the new operating baseline for the 2026 fiscal year</w:t>
            </w:r>
            <w:r w:rsidR="00EF1D3B" w:rsidRPr="00112217">
              <w:rPr>
                <w:rFonts w:ascii="Calibri" w:hAnsi="Calibri" w:cs="Calibri"/>
                <w:sz w:val="20"/>
                <w:szCs w:val="20"/>
              </w:rPr>
              <w:t xml:space="preserve">. </w:t>
            </w:r>
          </w:p>
          <w:p w14:paraId="0341D90F" w14:textId="77777777" w:rsidR="0083536F" w:rsidRPr="00112217" w:rsidRDefault="0083536F" w:rsidP="00B21C9E">
            <w:pPr>
              <w:pStyle w:val="ListParagraph"/>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p w14:paraId="270A7D7C" w14:textId="5318509D" w:rsidR="0083536F" w:rsidRPr="00112217" w:rsidRDefault="0083536F" w:rsidP="0083536F">
            <w:pPr>
              <w:pStyle w:val="ListParagraph"/>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112217">
              <w:rPr>
                <w:rFonts w:ascii="Calibri" w:hAnsi="Calibri" w:cs="Calibri"/>
                <w:sz w:val="20"/>
                <w:szCs w:val="20"/>
              </w:rPr>
              <w:t>On Proposal LB second by MB the accounts and YTD Forecast were approved.</w:t>
            </w:r>
          </w:p>
          <w:p w14:paraId="587CB5CB" w14:textId="77777777" w:rsidR="0083536F" w:rsidRPr="00112217" w:rsidRDefault="0083536F" w:rsidP="0083536F">
            <w:pPr>
              <w:pStyle w:val="ListParagraph"/>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p>
          <w:p w14:paraId="43570BFB" w14:textId="066DB4B1" w:rsidR="0083536F" w:rsidRPr="00112217" w:rsidRDefault="00EF4073" w:rsidP="0083536F">
            <w:pPr>
              <w:pStyle w:val="ListParagraph"/>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112217">
              <w:rPr>
                <w:rFonts w:ascii="Calibri" w:hAnsi="Calibri" w:cs="Calibri"/>
                <w:sz w:val="20"/>
                <w:szCs w:val="20"/>
              </w:rPr>
              <w:t>Four percent</w:t>
            </w:r>
            <w:r w:rsidR="0083536F" w:rsidRPr="00112217">
              <w:rPr>
                <w:rFonts w:ascii="Calibri" w:hAnsi="Calibri" w:cs="Calibri"/>
                <w:sz w:val="20"/>
                <w:szCs w:val="20"/>
              </w:rPr>
              <w:t xml:space="preserve"> inflation increase has been awarded to Frank Shackcloth for cleaning community building - £28.00 to £29.50</w:t>
            </w:r>
          </w:p>
          <w:p w14:paraId="3C586AEB" w14:textId="77777777" w:rsidR="0083536F" w:rsidRPr="00112217" w:rsidRDefault="0083536F" w:rsidP="00B21C9E">
            <w:pPr>
              <w:pStyle w:val="ListParagraph"/>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p w14:paraId="2F014182" w14:textId="77777777" w:rsidR="00B21C9E" w:rsidRPr="00112217" w:rsidRDefault="00B21C9E" w:rsidP="00B21C9E">
            <w:pPr>
              <w:pStyle w:val="ListParagraph"/>
              <w:numPr>
                <w:ilvl w:val="0"/>
                <w:numId w:val="11"/>
              </w:num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 xml:space="preserve">Bank Mandate Change: </w:t>
            </w:r>
          </w:p>
          <w:p w14:paraId="5E3AEB3F" w14:textId="77777777" w:rsidR="00B21C9E" w:rsidRPr="00112217" w:rsidRDefault="00B21C9E" w:rsidP="00B21C9E">
            <w:pPr>
              <w:pStyle w:val="ListParagraph"/>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112217">
              <w:rPr>
                <w:rFonts w:ascii="Calibri" w:hAnsi="Calibri" w:cs="Calibri"/>
                <w:sz w:val="20"/>
                <w:szCs w:val="20"/>
              </w:rPr>
              <w:t xml:space="preserve">The Treasurer noted the departure of Tarnee Beck as an authorized signatory and approved the appointment of Lee Rix to the bank mandate. The transition from the existing mandate (TB) to the new mandate (LR) is currently in progress. </w:t>
            </w:r>
          </w:p>
          <w:p w14:paraId="3FF93704" w14:textId="77777777" w:rsidR="006E3770" w:rsidRPr="00112217" w:rsidRDefault="006E3770" w:rsidP="00B21C9E">
            <w:pPr>
              <w:pStyle w:val="ListParagraph"/>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p w14:paraId="333FC779" w14:textId="730438C6" w:rsidR="00B21C9E" w:rsidRPr="00112217" w:rsidRDefault="006E3770" w:rsidP="008730A6">
            <w:pPr>
              <w:pStyle w:val="ListParagraph"/>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 xml:space="preserve">Carmel Blair </w:t>
            </w:r>
            <w:r w:rsidR="00EF4073" w:rsidRPr="00112217">
              <w:rPr>
                <w:rFonts w:ascii="Calibri" w:hAnsi="Calibri" w:cs="Calibri"/>
                <w:b/>
                <w:bCs/>
                <w:sz w:val="20"/>
                <w:szCs w:val="20"/>
              </w:rPr>
              <w:t>- (</w:t>
            </w:r>
            <w:r w:rsidRPr="00112217">
              <w:rPr>
                <w:rFonts w:ascii="Calibri" w:hAnsi="Calibri" w:cs="Calibri"/>
                <w:b/>
                <w:bCs/>
                <w:sz w:val="20"/>
                <w:szCs w:val="20"/>
              </w:rPr>
              <w:t xml:space="preserve">Treasurer) Left the meeting at 18.33pm </w:t>
            </w:r>
          </w:p>
        </w:tc>
        <w:tc>
          <w:tcPr>
            <w:tcW w:w="1687" w:type="dxa"/>
          </w:tcPr>
          <w:p w14:paraId="137A852D" w14:textId="77777777" w:rsidR="00B21C9E" w:rsidRPr="00112217" w:rsidRDefault="00B21C9E" w:rsidP="00B21C9E">
            <w:pPr>
              <w:cnfStyle w:val="000000000000" w:firstRow="0" w:lastRow="0" w:firstColumn="0" w:lastColumn="0" w:oddVBand="0" w:evenVBand="0" w:oddHBand="0" w:evenHBand="0" w:firstRowFirstColumn="0" w:firstRowLastColumn="0" w:lastRowFirstColumn="0" w:lastRowLastColumn="0"/>
              <w:rPr>
                <w:rFonts w:ascii="Calibri" w:hAnsi="Calibri" w:cs="Calibri"/>
                <w:b/>
                <w:bCs/>
                <w:color w:val="auto"/>
                <w:sz w:val="20"/>
                <w:szCs w:val="20"/>
              </w:rPr>
            </w:pPr>
          </w:p>
          <w:p w14:paraId="4D4C36FF" w14:textId="77777777" w:rsidR="00B21C9E" w:rsidRPr="00112217" w:rsidRDefault="00B21C9E" w:rsidP="00B21C9E">
            <w:pPr>
              <w:cnfStyle w:val="000000000000" w:firstRow="0" w:lastRow="0" w:firstColumn="0" w:lastColumn="0" w:oddVBand="0" w:evenVBand="0" w:oddHBand="0" w:evenHBand="0" w:firstRowFirstColumn="0" w:firstRowLastColumn="0" w:lastRowFirstColumn="0" w:lastRowLastColumn="0"/>
              <w:rPr>
                <w:rFonts w:ascii="Calibri" w:hAnsi="Calibri" w:cs="Calibri"/>
                <w:b/>
                <w:bCs/>
                <w:color w:val="auto"/>
                <w:sz w:val="20"/>
                <w:szCs w:val="20"/>
              </w:rPr>
            </w:pPr>
          </w:p>
          <w:p w14:paraId="52B72DD9" w14:textId="1659BBD7" w:rsidR="00B21C9E" w:rsidRPr="00112217" w:rsidRDefault="00B21C9E" w:rsidP="00B21C9E">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p>
          <w:p w14:paraId="750A611C" w14:textId="77777777" w:rsidR="0083536F" w:rsidRPr="00112217" w:rsidRDefault="0083536F" w:rsidP="00B21C9E">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p>
          <w:p w14:paraId="5866CFF2" w14:textId="77777777" w:rsidR="00B21C9E" w:rsidRPr="00112217" w:rsidRDefault="00B21C9E" w:rsidP="00B21C9E">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p>
          <w:p w14:paraId="0D2C6D9A" w14:textId="77777777" w:rsidR="00177FD7" w:rsidRPr="00112217" w:rsidRDefault="00177FD7" w:rsidP="00B21C9E">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p>
          <w:p w14:paraId="0A86C380" w14:textId="2BD7B44B" w:rsidR="00B21C9E" w:rsidRPr="00112217" w:rsidRDefault="00B21C9E" w:rsidP="00B21C9E">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 xml:space="preserve">Approved </w:t>
            </w:r>
          </w:p>
          <w:p w14:paraId="6F06B3BA" w14:textId="77777777" w:rsidR="00B21C9E" w:rsidRPr="00112217" w:rsidRDefault="00B21C9E" w:rsidP="00B21C9E">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p>
          <w:p w14:paraId="6F29E98B" w14:textId="77777777" w:rsidR="00B21C9E" w:rsidRPr="00112217" w:rsidRDefault="00B21C9E" w:rsidP="00B21C9E">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p>
          <w:p w14:paraId="69F159FC" w14:textId="77777777" w:rsidR="0083536F" w:rsidRPr="00112217" w:rsidRDefault="0083536F" w:rsidP="00B21C9E">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p>
          <w:p w14:paraId="46705593" w14:textId="77777777" w:rsidR="0083536F" w:rsidRPr="00112217" w:rsidRDefault="0083536F" w:rsidP="00B21C9E">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p>
          <w:p w14:paraId="4A442B68" w14:textId="1069165E" w:rsidR="0083536F" w:rsidRPr="00112217" w:rsidRDefault="0083536F" w:rsidP="00B21C9E">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Approved</w:t>
            </w:r>
          </w:p>
          <w:p w14:paraId="62F3158E" w14:textId="77777777" w:rsidR="0083536F" w:rsidRPr="00112217" w:rsidRDefault="0083536F" w:rsidP="00B21C9E">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p>
          <w:p w14:paraId="5DB973BF" w14:textId="77777777" w:rsidR="0083536F" w:rsidRPr="00112217" w:rsidRDefault="0083536F" w:rsidP="00B21C9E">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p>
          <w:p w14:paraId="6FA1771A" w14:textId="77777777" w:rsidR="0083536F" w:rsidRPr="00112217" w:rsidRDefault="0083536F" w:rsidP="00B21C9E">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p>
          <w:p w14:paraId="11FFFF0F" w14:textId="77777777" w:rsidR="0083536F" w:rsidRPr="00112217" w:rsidRDefault="0083536F" w:rsidP="00B21C9E">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p>
          <w:p w14:paraId="30D428C0" w14:textId="20630693" w:rsidR="00B21C9E" w:rsidRPr="00112217" w:rsidRDefault="00B21C9E" w:rsidP="00B21C9E">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 xml:space="preserve">CB in progress </w:t>
            </w:r>
          </w:p>
        </w:tc>
      </w:tr>
      <w:tr w:rsidR="00B21C9E" w:rsidRPr="00112217" w14:paraId="785B6240" w14:textId="77777777" w:rsidTr="005645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9" w:type="dxa"/>
            <w:shd w:val="clear" w:color="auto" w:fill="F2F2F2" w:themeFill="background1" w:themeFillShade="F2"/>
          </w:tcPr>
          <w:p w14:paraId="76ACE0E3" w14:textId="77777777" w:rsidR="00B21C9E" w:rsidRPr="00112217" w:rsidRDefault="00B21C9E" w:rsidP="00B21C9E">
            <w:pPr>
              <w:pStyle w:val="ListParagraph"/>
              <w:numPr>
                <w:ilvl w:val="0"/>
                <w:numId w:val="2"/>
              </w:numPr>
              <w:jc w:val="center"/>
              <w:rPr>
                <w:rFonts w:ascii="Calibri" w:hAnsi="Calibri" w:cs="Calibri"/>
                <w:color w:val="auto"/>
                <w:sz w:val="20"/>
                <w:szCs w:val="20"/>
              </w:rPr>
            </w:pPr>
          </w:p>
        </w:tc>
        <w:tc>
          <w:tcPr>
            <w:tcW w:w="8205" w:type="dxa"/>
            <w:shd w:val="clear" w:color="auto" w:fill="F2F2F2" w:themeFill="background1" w:themeFillShade="F2"/>
          </w:tcPr>
          <w:p w14:paraId="5C26DE69" w14:textId="77777777" w:rsidR="00B21C9E" w:rsidRPr="00112217" w:rsidRDefault="006E3770" w:rsidP="006E3770">
            <w:pPr>
              <w:cnfStyle w:val="000000100000" w:firstRow="0" w:lastRow="0" w:firstColumn="0" w:lastColumn="0" w:oddVBand="0" w:evenVBand="0" w:oddHBand="1" w:evenHBand="0" w:firstRowFirstColumn="0" w:firstRowLastColumn="0" w:lastRowFirstColumn="0" w:lastRowLastColumn="0"/>
              <w:rPr>
                <w:rFonts w:ascii="Calibri" w:hAnsi="Calibri" w:cs="Calibri"/>
                <w:b/>
                <w:bCs/>
                <w:color w:val="auto"/>
                <w:sz w:val="20"/>
                <w:szCs w:val="20"/>
              </w:rPr>
            </w:pPr>
            <w:r w:rsidRPr="00112217">
              <w:rPr>
                <w:rFonts w:ascii="Calibri" w:hAnsi="Calibri" w:cs="Calibri"/>
                <w:b/>
                <w:bCs/>
                <w:color w:val="auto"/>
                <w:sz w:val="20"/>
                <w:szCs w:val="20"/>
              </w:rPr>
              <w:t xml:space="preserve">Water Leak (PM) </w:t>
            </w:r>
          </w:p>
          <w:p w14:paraId="6149B420" w14:textId="1EF75C4C" w:rsidR="008730A6" w:rsidRPr="00112217" w:rsidRDefault="008730A6" w:rsidP="006E3770">
            <w:pPr>
              <w:cnfStyle w:val="000000100000" w:firstRow="0" w:lastRow="0" w:firstColumn="0" w:lastColumn="0" w:oddVBand="0" w:evenVBand="0" w:oddHBand="1" w:evenHBand="0" w:firstRowFirstColumn="0" w:firstRowLastColumn="0" w:lastRowFirstColumn="0" w:lastRowLastColumn="0"/>
              <w:rPr>
                <w:rFonts w:ascii="Calibri" w:hAnsi="Calibri" w:cs="Calibri"/>
                <w:color w:val="auto"/>
                <w:sz w:val="20"/>
                <w:szCs w:val="20"/>
              </w:rPr>
            </w:pPr>
            <w:r w:rsidRPr="00112217">
              <w:rPr>
                <w:rFonts w:ascii="Calibri" w:hAnsi="Calibri" w:cs="Calibri"/>
                <w:color w:val="auto"/>
                <w:sz w:val="20"/>
                <w:szCs w:val="20"/>
              </w:rPr>
              <w:t>PM update on the water leak was covered in Item 4 of the agenda.</w:t>
            </w:r>
          </w:p>
          <w:p w14:paraId="1AA845CB" w14:textId="53968C89" w:rsidR="008730A6" w:rsidRPr="00112217" w:rsidRDefault="008730A6" w:rsidP="006E3770">
            <w:pPr>
              <w:cnfStyle w:val="000000100000" w:firstRow="0" w:lastRow="0" w:firstColumn="0" w:lastColumn="0" w:oddVBand="0" w:evenVBand="0" w:oddHBand="1" w:evenHBand="0" w:firstRowFirstColumn="0" w:firstRowLastColumn="0" w:lastRowFirstColumn="0" w:lastRowLastColumn="0"/>
              <w:rPr>
                <w:rFonts w:ascii="Calibri" w:hAnsi="Calibri" w:cs="Calibri"/>
                <w:color w:val="auto"/>
                <w:sz w:val="20"/>
                <w:szCs w:val="20"/>
              </w:rPr>
            </w:pPr>
            <w:r w:rsidRPr="00112217">
              <w:rPr>
                <w:rFonts w:ascii="Calibri" w:hAnsi="Calibri" w:cs="Calibri"/>
                <w:color w:val="auto"/>
                <w:sz w:val="20"/>
                <w:szCs w:val="20"/>
              </w:rPr>
              <w:t xml:space="preserve">It was agreed by the Committee to remove this Item from the agenda. </w:t>
            </w:r>
          </w:p>
          <w:p w14:paraId="613C5C46" w14:textId="0CB42715" w:rsidR="006E3770" w:rsidRPr="00112217" w:rsidRDefault="006E3770" w:rsidP="006E3770">
            <w:pPr>
              <w:cnfStyle w:val="000000100000" w:firstRow="0" w:lastRow="0" w:firstColumn="0" w:lastColumn="0" w:oddVBand="0" w:evenVBand="0" w:oddHBand="1" w:evenHBand="0" w:firstRowFirstColumn="0" w:firstRowLastColumn="0" w:lastRowFirstColumn="0" w:lastRowLastColumn="0"/>
              <w:rPr>
                <w:rFonts w:ascii="Calibri" w:hAnsi="Calibri" w:cs="Calibri"/>
                <w:b/>
                <w:bCs/>
                <w:color w:val="auto"/>
                <w:sz w:val="20"/>
                <w:szCs w:val="20"/>
              </w:rPr>
            </w:pPr>
          </w:p>
        </w:tc>
        <w:tc>
          <w:tcPr>
            <w:tcW w:w="1687" w:type="dxa"/>
            <w:shd w:val="clear" w:color="auto" w:fill="F2F2F2" w:themeFill="background1" w:themeFillShade="F2"/>
          </w:tcPr>
          <w:p w14:paraId="12F1E564" w14:textId="77777777" w:rsidR="00B21C9E" w:rsidRPr="00112217" w:rsidRDefault="00B21C9E" w:rsidP="00B21C9E">
            <w:pPr>
              <w:cnfStyle w:val="000000100000" w:firstRow="0" w:lastRow="0" w:firstColumn="0" w:lastColumn="0" w:oddVBand="0" w:evenVBand="0" w:oddHBand="1" w:evenHBand="0" w:firstRowFirstColumn="0" w:firstRowLastColumn="0" w:lastRowFirstColumn="0" w:lastRowLastColumn="0"/>
              <w:rPr>
                <w:rFonts w:ascii="Calibri" w:hAnsi="Calibri" w:cs="Calibri"/>
                <w:b/>
                <w:bCs/>
                <w:color w:val="auto"/>
                <w:sz w:val="24"/>
                <w:szCs w:val="24"/>
              </w:rPr>
            </w:pPr>
          </w:p>
          <w:p w14:paraId="63ACD45A" w14:textId="570E63DA" w:rsidR="008730A6" w:rsidRPr="00112217" w:rsidRDefault="008730A6" w:rsidP="008730A6">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Approved to Remove</w:t>
            </w:r>
          </w:p>
        </w:tc>
      </w:tr>
      <w:tr w:rsidR="00B21C9E" w:rsidRPr="00112217" w14:paraId="2AF36872" w14:textId="77777777" w:rsidTr="005645BB">
        <w:tc>
          <w:tcPr>
            <w:cnfStyle w:val="001000000000" w:firstRow="0" w:lastRow="0" w:firstColumn="1" w:lastColumn="0" w:oddVBand="0" w:evenVBand="0" w:oddHBand="0" w:evenHBand="0" w:firstRowFirstColumn="0" w:firstRowLastColumn="0" w:lastRowFirstColumn="0" w:lastRowLastColumn="0"/>
            <w:tcW w:w="599" w:type="dxa"/>
          </w:tcPr>
          <w:p w14:paraId="64D51E1E" w14:textId="77777777" w:rsidR="00B21C9E" w:rsidRPr="00112217" w:rsidRDefault="00B21C9E" w:rsidP="00B21C9E">
            <w:pPr>
              <w:pStyle w:val="ListParagraph"/>
              <w:numPr>
                <w:ilvl w:val="0"/>
                <w:numId w:val="2"/>
              </w:numPr>
              <w:jc w:val="center"/>
              <w:rPr>
                <w:rFonts w:ascii="Calibri" w:hAnsi="Calibri" w:cs="Calibri"/>
                <w:color w:val="auto"/>
                <w:sz w:val="20"/>
                <w:szCs w:val="20"/>
              </w:rPr>
            </w:pPr>
          </w:p>
        </w:tc>
        <w:tc>
          <w:tcPr>
            <w:tcW w:w="8205" w:type="dxa"/>
          </w:tcPr>
          <w:p w14:paraId="750F14DE" w14:textId="77777777" w:rsidR="00B21C9E" w:rsidRPr="00112217" w:rsidRDefault="008730A6" w:rsidP="008730A6">
            <w:pPr>
              <w:cnfStyle w:val="000000000000" w:firstRow="0" w:lastRow="0" w:firstColumn="0" w:lastColumn="0" w:oddVBand="0" w:evenVBand="0" w:oddHBand="0" w:evenHBand="0" w:firstRowFirstColumn="0" w:firstRowLastColumn="0" w:lastRowFirstColumn="0" w:lastRowLastColumn="0"/>
              <w:rPr>
                <w:rFonts w:ascii="Calibri" w:hAnsi="Calibri" w:cs="Calibri"/>
                <w:b/>
                <w:bCs/>
                <w:color w:val="auto"/>
                <w:sz w:val="20"/>
                <w:szCs w:val="20"/>
              </w:rPr>
            </w:pPr>
            <w:r w:rsidRPr="00112217">
              <w:rPr>
                <w:rFonts w:ascii="Calibri" w:hAnsi="Calibri" w:cs="Calibri"/>
                <w:b/>
                <w:bCs/>
                <w:color w:val="auto"/>
                <w:sz w:val="20"/>
                <w:szCs w:val="20"/>
              </w:rPr>
              <w:t>Website Design (PM)</w:t>
            </w:r>
          </w:p>
          <w:p w14:paraId="23729E5D" w14:textId="68842DCB" w:rsidR="008730A6" w:rsidRPr="00112217" w:rsidRDefault="0017640D" w:rsidP="000B33A9">
            <w:pPr>
              <w:pStyle w:val="ListParagraph"/>
              <w:numPr>
                <w:ilvl w:val="0"/>
                <w:numId w:val="14"/>
              </w:num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Website</w:t>
            </w:r>
            <w:r w:rsidR="000B33A9" w:rsidRPr="00112217">
              <w:rPr>
                <w:rFonts w:ascii="Calibri" w:hAnsi="Calibri" w:cs="Calibri"/>
                <w:b/>
                <w:bCs/>
                <w:sz w:val="20"/>
                <w:szCs w:val="20"/>
              </w:rPr>
              <w:t xml:space="preserve"> Launch</w:t>
            </w:r>
            <w:r w:rsidRPr="00112217">
              <w:rPr>
                <w:rFonts w:ascii="Calibri" w:hAnsi="Calibri" w:cs="Calibri"/>
                <w:b/>
                <w:bCs/>
                <w:sz w:val="20"/>
                <w:szCs w:val="20"/>
              </w:rPr>
              <w:t>:</w:t>
            </w:r>
          </w:p>
          <w:p w14:paraId="498DBD9A" w14:textId="014686B6" w:rsidR="0017640D" w:rsidRPr="00112217" w:rsidRDefault="0017640D" w:rsidP="00513CE4">
            <w:pPr>
              <w:ind w:left="720" w:right="397"/>
              <w:cnfStyle w:val="000000000000" w:firstRow="0" w:lastRow="0" w:firstColumn="0" w:lastColumn="0" w:oddVBand="0" w:evenVBand="0" w:oddHBand="0" w:evenHBand="0" w:firstRowFirstColumn="0" w:firstRowLastColumn="0" w:lastRowFirstColumn="0" w:lastRowLastColumn="0"/>
              <w:rPr>
                <w:rFonts w:ascii="Calibri" w:hAnsi="Calibri" w:cs="Calibri"/>
                <w:color w:val="auto"/>
                <w:sz w:val="20"/>
                <w:szCs w:val="20"/>
              </w:rPr>
            </w:pPr>
            <w:r w:rsidRPr="00112217">
              <w:rPr>
                <w:rFonts w:ascii="Calibri" w:hAnsi="Calibri" w:cs="Calibri"/>
                <w:color w:val="auto"/>
                <w:sz w:val="20"/>
                <w:szCs w:val="20"/>
              </w:rPr>
              <w:t>The hard launch of the website will take place when update documentation has been</w:t>
            </w:r>
            <w:r w:rsidR="005529E0" w:rsidRPr="00112217">
              <w:rPr>
                <w:rFonts w:ascii="Calibri" w:hAnsi="Calibri" w:cs="Calibri"/>
                <w:color w:val="auto"/>
                <w:sz w:val="20"/>
                <w:szCs w:val="20"/>
              </w:rPr>
              <w:t xml:space="preserve"> </w:t>
            </w:r>
            <w:r w:rsidRPr="00112217">
              <w:rPr>
                <w:rFonts w:ascii="Calibri" w:hAnsi="Calibri" w:cs="Calibri"/>
                <w:color w:val="auto"/>
                <w:sz w:val="20"/>
                <w:szCs w:val="20"/>
              </w:rPr>
              <w:t xml:space="preserve">written up. After which the website link will be emailed to members &amp; Advertised on the noticeboards on site. </w:t>
            </w:r>
          </w:p>
          <w:p w14:paraId="19D79640" w14:textId="77777777" w:rsidR="0017640D" w:rsidRPr="00112217" w:rsidRDefault="0017640D" w:rsidP="000B33A9">
            <w:pPr>
              <w:pStyle w:val="ListParagraph"/>
              <w:numPr>
                <w:ilvl w:val="0"/>
                <w:numId w:val="14"/>
              </w:num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Dropbox:</w:t>
            </w:r>
          </w:p>
          <w:p w14:paraId="5EF16240" w14:textId="4F4DD89B" w:rsidR="0017640D" w:rsidRPr="00112217" w:rsidRDefault="0017640D" w:rsidP="00513CE4">
            <w:pPr>
              <w:ind w:left="720"/>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112217">
              <w:rPr>
                <w:rFonts w:ascii="Calibri" w:hAnsi="Calibri" w:cs="Calibri"/>
                <w:sz w:val="20"/>
                <w:szCs w:val="20"/>
              </w:rPr>
              <w:t xml:space="preserve">Up to date documentation has been uploaded to Dropbox. PM / LR are only officers </w:t>
            </w:r>
            <w:r w:rsidR="0083536F" w:rsidRPr="00112217">
              <w:rPr>
                <w:rFonts w:ascii="Calibri" w:hAnsi="Calibri" w:cs="Calibri"/>
                <w:sz w:val="20"/>
                <w:szCs w:val="20"/>
              </w:rPr>
              <w:t>to have</w:t>
            </w:r>
            <w:r w:rsidRPr="00112217">
              <w:rPr>
                <w:rFonts w:ascii="Calibri" w:hAnsi="Calibri" w:cs="Calibri"/>
                <w:sz w:val="20"/>
                <w:szCs w:val="20"/>
              </w:rPr>
              <w:t xml:space="preserve"> login details for this, for GDPR. </w:t>
            </w:r>
          </w:p>
        </w:tc>
        <w:tc>
          <w:tcPr>
            <w:tcW w:w="1687" w:type="dxa"/>
          </w:tcPr>
          <w:p w14:paraId="4A229443" w14:textId="77777777" w:rsidR="00B21C9E" w:rsidRPr="00112217" w:rsidRDefault="00B21C9E" w:rsidP="00B21C9E">
            <w:pPr>
              <w:cnfStyle w:val="000000000000" w:firstRow="0" w:lastRow="0" w:firstColumn="0" w:lastColumn="0" w:oddVBand="0" w:evenVBand="0" w:oddHBand="0" w:evenHBand="0" w:firstRowFirstColumn="0" w:firstRowLastColumn="0" w:lastRowFirstColumn="0" w:lastRowLastColumn="0"/>
              <w:rPr>
                <w:rFonts w:ascii="Calibri" w:hAnsi="Calibri" w:cs="Calibri"/>
                <w:b/>
                <w:bCs/>
                <w:color w:val="auto"/>
                <w:sz w:val="24"/>
                <w:szCs w:val="24"/>
              </w:rPr>
            </w:pPr>
          </w:p>
          <w:p w14:paraId="014D76E3" w14:textId="77777777" w:rsidR="0017640D" w:rsidRPr="00112217" w:rsidRDefault="0017640D" w:rsidP="0017640D">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p>
          <w:p w14:paraId="6D532D07" w14:textId="7A57C1B6" w:rsidR="0017640D" w:rsidRPr="00112217" w:rsidRDefault="0017640D" w:rsidP="0017640D">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 xml:space="preserve">LR/ PM </w:t>
            </w:r>
          </w:p>
        </w:tc>
      </w:tr>
      <w:tr w:rsidR="00B21C9E" w:rsidRPr="00112217" w14:paraId="1044D21F" w14:textId="77777777" w:rsidTr="005645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9" w:type="dxa"/>
            <w:shd w:val="clear" w:color="auto" w:fill="F2F2F2" w:themeFill="background1" w:themeFillShade="F2"/>
          </w:tcPr>
          <w:p w14:paraId="56FA9D7A" w14:textId="77777777" w:rsidR="00B21C9E" w:rsidRPr="00112217" w:rsidRDefault="00B21C9E" w:rsidP="00B21C9E">
            <w:pPr>
              <w:pStyle w:val="ListParagraph"/>
              <w:numPr>
                <w:ilvl w:val="0"/>
                <w:numId w:val="2"/>
              </w:numPr>
              <w:jc w:val="center"/>
              <w:rPr>
                <w:rFonts w:ascii="Calibri" w:hAnsi="Calibri" w:cs="Calibri"/>
                <w:color w:val="auto"/>
                <w:sz w:val="20"/>
                <w:szCs w:val="20"/>
              </w:rPr>
            </w:pPr>
          </w:p>
        </w:tc>
        <w:tc>
          <w:tcPr>
            <w:tcW w:w="8205" w:type="dxa"/>
            <w:shd w:val="clear" w:color="auto" w:fill="F2F2F2" w:themeFill="background1" w:themeFillShade="F2"/>
          </w:tcPr>
          <w:p w14:paraId="7C134F89" w14:textId="77777777" w:rsidR="00B21C9E" w:rsidRPr="00112217" w:rsidRDefault="0017640D" w:rsidP="0017640D">
            <w:pPr>
              <w:cnfStyle w:val="000000100000" w:firstRow="0" w:lastRow="0" w:firstColumn="0" w:lastColumn="0" w:oddVBand="0" w:evenVBand="0" w:oddHBand="1" w:evenHBand="0" w:firstRowFirstColumn="0" w:firstRowLastColumn="0" w:lastRowFirstColumn="0" w:lastRowLastColumn="0"/>
              <w:rPr>
                <w:rFonts w:ascii="Calibri" w:hAnsi="Calibri" w:cs="Calibri"/>
                <w:b/>
                <w:bCs/>
                <w:color w:val="auto"/>
                <w:sz w:val="20"/>
                <w:szCs w:val="20"/>
              </w:rPr>
            </w:pPr>
            <w:r w:rsidRPr="00112217">
              <w:rPr>
                <w:rFonts w:ascii="Calibri" w:hAnsi="Calibri" w:cs="Calibri"/>
                <w:b/>
                <w:bCs/>
                <w:color w:val="auto"/>
                <w:sz w:val="20"/>
                <w:szCs w:val="20"/>
              </w:rPr>
              <w:t>External Perimeter (JW)</w:t>
            </w:r>
          </w:p>
          <w:p w14:paraId="6DF8195E" w14:textId="4775C8C9" w:rsidR="000B33A9" w:rsidRPr="00112217" w:rsidRDefault="000B33A9" w:rsidP="000B33A9">
            <w:pPr>
              <w:pStyle w:val="ListParagraph"/>
              <w:numPr>
                <w:ilvl w:val="0"/>
                <w:numId w:val="16"/>
              </w:num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112217">
              <w:rPr>
                <w:rFonts w:ascii="Calibri" w:hAnsi="Calibri" w:cs="Calibri"/>
                <w:b/>
                <w:bCs/>
                <w:sz w:val="20"/>
                <w:szCs w:val="20"/>
              </w:rPr>
              <w:t>Car Parking Mainten</w:t>
            </w:r>
            <w:r w:rsidR="005529E0" w:rsidRPr="00112217">
              <w:rPr>
                <w:rFonts w:ascii="Calibri" w:hAnsi="Calibri" w:cs="Calibri"/>
                <w:b/>
                <w:bCs/>
                <w:sz w:val="20"/>
                <w:szCs w:val="20"/>
              </w:rPr>
              <w:t>an</w:t>
            </w:r>
            <w:r w:rsidRPr="00112217">
              <w:rPr>
                <w:rFonts w:ascii="Calibri" w:hAnsi="Calibri" w:cs="Calibri"/>
                <w:b/>
                <w:bCs/>
                <w:sz w:val="20"/>
                <w:szCs w:val="20"/>
              </w:rPr>
              <w:t>ce</w:t>
            </w:r>
            <w:r w:rsidRPr="00112217">
              <w:rPr>
                <w:rFonts w:ascii="Calibri" w:hAnsi="Calibri" w:cs="Calibri"/>
                <w:sz w:val="20"/>
                <w:szCs w:val="20"/>
              </w:rPr>
              <w:t>:</w:t>
            </w:r>
            <w:r w:rsidR="005529E0" w:rsidRPr="00112217">
              <w:rPr>
                <w:rFonts w:ascii="Calibri" w:hAnsi="Calibri" w:cs="Calibri"/>
                <w:sz w:val="20"/>
                <w:szCs w:val="20"/>
              </w:rPr>
              <w:t xml:space="preserve"> </w:t>
            </w:r>
            <w:r w:rsidRPr="00112217">
              <w:rPr>
                <w:rFonts w:ascii="Calibri" w:hAnsi="Calibri" w:cs="Calibri"/>
                <w:sz w:val="20"/>
                <w:szCs w:val="20"/>
              </w:rPr>
              <w:t>JW has confirmed the introduction of engineering bricks for the parking plots</w:t>
            </w:r>
            <w:r w:rsidR="00EF1D3B" w:rsidRPr="00112217">
              <w:rPr>
                <w:rFonts w:ascii="Calibri" w:hAnsi="Calibri" w:cs="Calibri"/>
                <w:sz w:val="20"/>
                <w:szCs w:val="20"/>
              </w:rPr>
              <w:t xml:space="preserve">. </w:t>
            </w:r>
            <w:r w:rsidRPr="00112217">
              <w:rPr>
                <w:rFonts w:ascii="Calibri" w:hAnsi="Calibri" w:cs="Calibri"/>
                <w:sz w:val="20"/>
                <w:szCs w:val="20"/>
              </w:rPr>
              <w:t>Engineering bricks with painted plot numbers, has been assigned to each individual Car Parking Plot Member.</w:t>
            </w:r>
            <w:r w:rsidR="005529E0" w:rsidRPr="00112217">
              <w:rPr>
                <w:rFonts w:ascii="Calibri" w:hAnsi="Calibri" w:cs="Calibri"/>
                <w:sz w:val="20"/>
                <w:szCs w:val="20"/>
              </w:rPr>
              <w:t xml:space="preserve"> </w:t>
            </w:r>
            <w:r w:rsidRPr="00112217">
              <w:rPr>
                <w:rFonts w:ascii="Calibri" w:hAnsi="Calibri" w:cs="Calibri"/>
                <w:sz w:val="20"/>
                <w:szCs w:val="20"/>
              </w:rPr>
              <w:t>This installation currently excludes the plots located specifically along the Mill Wall</w:t>
            </w:r>
            <w:r w:rsidRPr="00112217">
              <w:rPr>
                <w:rFonts w:ascii="Calibri" w:hAnsi="Calibri" w:cs="Calibri"/>
                <w:b/>
                <w:bCs/>
                <w:sz w:val="20"/>
                <w:szCs w:val="20"/>
              </w:rPr>
              <w:t xml:space="preserve"> </w:t>
            </w:r>
            <w:r w:rsidRPr="00112217">
              <w:rPr>
                <w:rFonts w:ascii="Calibri" w:hAnsi="Calibri" w:cs="Calibri"/>
                <w:sz w:val="20"/>
                <w:szCs w:val="20"/>
              </w:rPr>
              <w:t xml:space="preserve">perimeter. </w:t>
            </w:r>
          </w:p>
          <w:p w14:paraId="0A4FF05B" w14:textId="23F19292" w:rsidR="00C5662E" w:rsidRPr="00112217" w:rsidRDefault="00C5662E" w:rsidP="00C5662E">
            <w:pPr>
              <w:pStyle w:val="ListParagraph"/>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112217">
              <w:rPr>
                <w:rFonts w:ascii="Calibri" w:hAnsi="Calibri" w:cs="Calibri"/>
                <w:sz w:val="20"/>
                <w:szCs w:val="20"/>
              </w:rPr>
              <w:t xml:space="preserve">Weeds have started to appear through the shingle; JW will in due course weed kill. </w:t>
            </w:r>
          </w:p>
          <w:p w14:paraId="7EE74FD2" w14:textId="5D25427E" w:rsidR="005529E0" w:rsidRPr="00112217" w:rsidRDefault="005529E0" w:rsidP="000B33A9">
            <w:pPr>
              <w:pStyle w:val="ListParagraph"/>
              <w:numPr>
                <w:ilvl w:val="0"/>
                <w:numId w:val="16"/>
              </w:num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112217">
              <w:rPr>
                <w:rFonts w:ascii="Calibri" w:hAnsi="Calibri" w:cs="Calibri"/>
                <w:b/>
                <w:bCs/>
                <w:sz w:val="20"/>
                <w:szCs w:val="20"/>
              </w:rPr>
              <w:t>Available Parking Plots / Application waiting list</w:t>
            </w:r>
            <w:r w:rsidRPr="00112217">
              <w:rPr>
                <w:rFonts w:ascii="Calibri" w:hAnsi="Calibri" w:cs="Calibri"/>
                <w:sz w:val="20"/>
                <w:szCs w:val="20"/>
              </w:rPr>
              <w:t>:</w:t>
            </w:r>
          </w:p>
          <w:p w14:paraId="0EEF081F" w14:textId="4EAED2A6" w:rsidR="005529E0" w:rsidRPr="00112217" w:rsidRDefault="005529E0" w:rsidP="005529E0">
            <w:pPr>
              <w:pStyle w:val="ListParagraph"/>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112217">
              <w:rPr>
                <w:rFonts w:ascii="Calibri" w:hAnsi="Calibri" w:cs="Calibri"/>
                <w:sz w:val="20"/>
                <w:szCs w:val="20"/>
              </w:rPr>
              <w:t xml:space="preserve">Current Counts: 5 Applicants </w:t>
            </w:r>
          </w:p>
          <w:p w14:paraId="0D4C7C44" w14:textId="415AB53E" w:rsidR="00112217" w:rsidRDefault="00C5662E" w:rsidP="00112217">
            <w:pPr>
              <w:pStyle w:val="ListParagraph"/>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112217">
              <w:rPr>
                <w:rFonts w:ascii="Calibri" w:hAnsi="Calibri" w:cs="Calibri"/>
                <w:sz w:val="20"/>
                <w:szCs w:val="20"/>
              </w:rPr>
              <w:t>Payment year no-one has given up a Parking Plot.</w:t>
            </w:r>
          </w:p>
          <w:p w14:paraId="4503E450" w14:textId="77777777" w:rsidR="00112217" w:rsidRPr="00112217" w:rsidRDefault="00112217" w:rsidP="00112217">
            <w:pPr>
              <w:pStyle w:val="ListParagraph"/>
              <w:cnfStyle w:val="000000100000" w:firstRow="0" w:lastRow="0" w:firstColumn="0" w:lastColumn="0" w:oddVBand="0" w:evenVBand="0" w:oddHBand="1" w:evenHBand="0" w:firstRowFirstColumn="0" w:firstRowLastColumn="0" w:lastRowFirstColumn="0" w:lastRowLastColumn="0"/>
              <w:rPr>
                <w:rFonts w:ascii="Calibri" w:hAnsi="Calibri" w:cs="Calibri"/>
                <w:color w:val="auto"/>
                <w:sz w:val="20"/>
                <w:szCs w:val="20"/>
              </w:rPr>
            </w:pPr>
          </w:p>
          <w:p w14:paraId="677836C5" w14:textId="11D5AE2E" w:rsidR="00A166BB" w:rsidRPr="00112217" w:rsidRDefault="00A166BB" w:rsidP="000B33A9">
            <w:pPr>
              <w:cnfStyle w:val="000000100000" w:firstRow="0" w:lastRow="0" w:firstColumn="0" w:lastColumn="0" w:oddVBand="0" w:evenVBand="0" w:oddHBand="1" w:evenHBand="0" w:firstRowFirstColumn="0" w:firstRowLastColumn="0" w:lastRowFirstColumn="0" w:lastRowLastColumn="0"/>
              <w:rPr>
                <w:rFonts w:ascii="Calibri" w:hAnsi="Calibri" w:cs="Calibri"/>
                <w:color w:val="auto"/>
                <w:sz w:val="20"/>
                <w:szCs w:val="20"/>
              </w:rPr>
            </w:pPr>
          </w:p>
        </w:tc>
        <w:tc>
          <w:tcPr>
            <w:tcW w:w="1687" w:type="dxa"/>
            <w:shd w:val="clear" w:color="auto" w:fill="F2F2F2" w:themeFill="background1" w:themeFillShade="F2"/>
          </w:tcPr>
          <w:p w14:paraId="09DA2186" w14:textId="77777777" w:rsidR="00B21C9E" w:rsidRPr="00112217" w:rsidRDefault="00B21C9E" w:rsidP="00B21C9E">
            <w:pPr>
              <w:cnfStyle w:val="000000100000" w:firstRow="0" w:lastRow="0" w:firstColumn="0" w:lastColumn="0" w:oddVBand="0" w:evenVBand="0" w:oddHBand="1" w:evenHBand="0" w:firstRowFirstColumn="0" w:firstRowLastColumn="0" w:lastRowFirstColumn="0" w:lastRowLastColumn="0"/>
              <w:rPr>
                <w:rFonts w:ascii="Calibri" w:hAnsi="Calibri" w:cs="Calibri"/>
                <w:b/>
                <w:bCs/>
                <w:color w:val="auto"/>
                <w:sz w:val="24"/>
                <w:szCs w:val="24"/>
              </w:rPr>
            </w:pPr>
          </w:p>
        </w:tc>
      </w:tr>
      <w:tr w:rsidR="00B21C9E" w:rsidRPr="00112217" w14:paraId="077DE732" w14:textId="77777777" w:rsidTr="005645BB">
        <w:tc>
          <w:tcPr>
            <w:cnfStyle w:val="001000000000" w:firstRow="0" w:lastRow="0" w:firstColumn="1" w:lastColumn="0" w:oddVBand="0" w:evenVBand="0" w:oddHBand="0" w:evenHBand="0" w:firstRowFirstColumn="0" w:firstRowLastColumn="0" w:lastRowFirstColumn="0" w:lastRowLastColumn="0"/>
            <w:tcW w:w="599" w:type="dxa"/>
          </w:tcPr>
          <w:p w14:paraId="3B3DAAD5" w14:textId="77777777" w:rsidR="00B21C9E" w:rsidRPr="00112217" w:rsidRDefault="00B21C9E" w:rsidP="00B21C9E">
            <w:pPr>
              <w:pStyle w:val="ListParagraph"/>
              <w:numPr>
                <w:ilvl w:val="0"/>
                <w:numId w:val="2"/>
              </w:numPr>
              <w:jc w:val="center"/>
              <w:rPr>
                <w:rFonts w:ascii="Calibri" w:hAnsi="Calibri" w:cs="Calibri"/>
                <w:color w:val="auto"/>
                <w:sz w:val="20"/>
                <w:szCs w:val="20"/>
              </w:rPr>
            </w:pPr>
          </w:p>
        </w:tc>
        <w:tc>
          <w:tcPr>
            <w:tcW w:w="8205" w:type="dxa"/>
          </w:tcPr>
          <w:p w14:paraId="497D9467" w14:textId="77777777" w:rsidR="00B21C9E" w:rsidRPr="00112217" w:rsidRDefault="00C5662E" w:rsidP="00C5662E">
            <w:pPr>
              <w:cnfStyle w:val="000000000000" w:firstRow="0" w:lastRow="0" w:firstColumn="0" w:lastColumn="0" w:oddVBand="0" w:evenVBand="0" w:oddHBand="0" w:evenHBand="0" w:firstRowFirstColumn="0" w:firstRowLastColumn="0" w:lastRowFirstColumn="0" w:lastRowLastColumn="0"/>
              <w:rPr>
                <w:rFonts w:ascii="Calibri" w:hAnsi="Calibri" w:cs="Calibri"/>
                <w:b/>
                <w:bCs/>
                <w:color w:val="auto"/>
                <w:sz w:val="20"/>
                <w:szCs w:val="20"/>
              </w:rPr>
            </w:pPr>
            <w:r w:rsidRPr="00112217">
              <w:rPr>
                <w:rFonts w:ascii="Calibri" w:hAnsi="Calibri" w:cs="Calibri"/>
                <w:b/>
                <w:bCs/>
                <w:color w:val="auto"/>
                <w:sz w:val="20"/>
                <w:szCs w:val="20"/>
              </w:rPr>
              <w:t>Plot Management (PM)</w:t>
            </w:r>
          </w:p>
          <w:p w14:paraId="0E470FD2" w14:textId="77777777" w:rsidR="00C5662E" w:rsidRPr="00112217" w:rsidRDefault="00C5662E" w:rsidP="00F53BA1">
            <w:pPr>
              <w:pStyle w:val="ListParagraph"/>
              <w:numPr>
                <w:ilvl w:val="0"/>
                <w:numId w:val="17"/>
              </w:num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Available Allotment Plots / Application waiting list:</w:t>
            </w:r>
          </w:p>
          <w:p w14:paraId="466CE677" w14:textId="0B7A0A9A" w:rsidR="00F03138" w:rsidRPr="00112217" w:rsidRDefault="00F53BA1" w:rsidP="00C5662E">
            <w:pPr>
              <w:cnfStyle w:val="000000000000" w:firstRow="0" w:lastRow="0" w:firstColumn="0" w:lastColumn="0" w:oddVBand="0" w:evenVBand="0" w:oddHBand="0" w:evenHBand="0" w:firstRowFirstColumn="0" w:firstRowLastColumn="0" w:lastRowFirstColumn="0" w:lastRowLastColumn="0"/>
              <w:rPr>
                <w:rFonts w:ascii="Calibri" w:hAnsi="Calibri" w:cs="Calibri"/>
                <w:color w:val="auto"/>
                <w:sz w:val="20"/>
                <w:szCs w:val="20"/>
              </w:rPr>
            </w:pPr>
            <w:r w:rsidRPr="00112217">
              <w:rPr>
                <w:rFonts w:ascii="Calibri" w:hAnsi="Calibri" w:cs="Calibri"/>
                <w:color w:val="auto"/>
                <w:sz w:val="20"/>
                <w:szCs w:val="20"/>
              </w:rPr>
              <w:t xml:space="preserve">                  </w:t>
            </w:r>
            <w:r w:rsidR="00C5662E" w:rsidRPr="00112217">
              <w:rPr>
                <w:rFonts w:ascii="Calibri" w:hAnsi="Calibri" w:cs="Calibri"/>
                <w:color w:val="auto"/>
                <w:sz w:val="20"/>
                <w:szCs w:val="20"/>
              </w:rPr>
              <w:t>Current Count</w:t>
            </w:r>
            <w:r w:rsidRPr="00112217">
              <w:rPr>
                <w:rFonts w:ascii="Calibri" w:hAnsi="Calibri" w:cs="Calibri"/>
                <w:color w:val="auto"/>
                <w:sz w:val="20"/>
                <w:szCs w:val="20"/>
              </w:rPr>
              <w:t>s: 23 Applicants</w:t>
            </w:r>
            <w:r w:rsidR="0083536F" w:rsidRPr="00112217">
              <w:rPr>
                <w:rFonts w:ascii="Calibri" w:hAnsi="Calibri" w:cs="Calibri"/>
                <w:color w:val="auto"/>
                <w:sz w:val="20"/>
                <w:szCs w:val="20"/>
              </w:rPr>
              <w:t xml:space="preserve"> on the waiting list</w:t>
            </w:r>
          </w:p>
          <w:p w14:paraId="618B2074" w14:textId="03A525C0" w:rsidR="00F53BA1" w:rsidRPr="00112217" w:rsidRDefault="00F53BA1" w:rsidP="00513CE4">
            <w:pPr>
              <w:ind w:left="720"/>
              <w:cnfStyle w:val="000000000000" w:firstRow="0" w:lastRow="0" w:firstColumn="0" w:lastColumn="0" w:oddVBand="0" w:evenVBand="0" w:oddHBand="0" w:evenHBand="0" w:firstRowFirstColumn="0" w:firstRowLastColumn="0" w:lastRowFirstColumn="0" w:lastRowLastColumn="0"/>
              <w:rPr>
                <w:rFonts w:ascii="Calibri" w:hAnsi="Calibri" w:cs="Calibri"/>
                <w:color w:val="auto"/>
                <w:sz w:val="20"/>
                <w:szCs w:val="20"/>
              </w:rPr>
            </w:pPr>
            <w:r w:rsidRPr="00112217">
              <w:rPr>
                <w:rFonts w:ascii="Calibri" w:hAnsi="Calibri" w:cs="Calibri"/>
                <w:color w:val="auto"/>
                <w:sz w:val="20"/>
                <w:szCs w:val="20"/>
              </w:rPr>
              <w:t>2 Allotment Plots have been</w:t>
            </w:r>
            <w:r w:rsidR="0083536F" w:rsidRPr="00112217">
              <w:rPr>
                <w:rFonts w:ascii="Calibri" w:hAnsi="Calibri" w:cs="Calibri"/>
                <w:color w:val="auto"/>
                <w:sz w:val="20"/>
                <w:szCs w:val="20"/>
              </w:rPr>
              <w:t xml:space="preserve"> recently l</w:t>
            </w:r>
            <w:r w:rsidRPr="00112217">
              <w:rPr>
                <w:rFonts w:ascii="Calibri" w:hAnsi="Calibri" w:cs="Calibri"/>
                <w:color w:val="auto"/>
                <w:sz w:val="20"/>
                <w:szCs w:val="20"/>
              </w:rPr>
              <w:t>et.</w:t>
            </w:r>
            <w:r w:rsidR="0083536F" w:rsidRPr="00112217">
              <w:rPr>
                <w:rFonts w:ascii="Calibri" w:hAnsi="Calibri" w:cs="Calibri"/>
                <w:color w:val="auto"/>
                <w:sz w:val="20"/>
                <w:szCs w:val="20"/>
              </w:rPr>
              <w:t xml:space="preserve"> (Plot 22 &amp; 98)</w:t>
            </w:r>
          </w:p>
          <w:p w14:paraId="18855208" w14:textId="77777777" w:rsidR="00F53BA1" w:rsidRPr="00112217" w:rsidRDefault="00F53BA1" w:rsidP="00513CE4">
            <w:pPr>
              <w:ind w:left="720"/>
              <w:cnfStyle w:val="000000000000" w:firstRow="0" w:lastRow="0" w:firstColumn="0" w:lastColumn="0" w:oddVBand="0" w:evenVBand="0" w:oddHBand="0" w:evenHBand="0" w:firstRowFirstColumn="0" w:firstRowLastColumn="0" w:lastRowFirstColumn="0" w:lastRowLastColumn="0"/>
              <w:rPr>
                <w:rFonts w:ascii="Calibri" w:hAnsi="Calibri" w:cs="Calibri"/>
                <w:color w:val="auto"/>
                <w:sz w:val="20"/>
                <w:szCs w:val="20"/>
              </w:rPr>
            </w:pPr>
            <w:r w:rsidRPr="00112217">
              <w:rPr>
                <w:rFonts w:ascii="Calibri" w:hAnsi="Calibri" w:cs="Calibri"/>
                <w:color w:val="auto"/>
                <w:sz w:val="20"/>
                <w:szCs w:val="20"/>
              </w:rPr>
              <w:t xml:space="preserve">1 Allotment Tenancy has been terminated – due to no attempt to cultivate </w:t>
            </w:r>
          </w:p>
          <w:p w14:paraId="6675C9F6" w14:textId="77777777" w:rsidR="00F53BA1" w:rsidRPr="00112217" w:rsidRDefault="00F53BA1" w:rsidP="00C5662E">
            <w:pPr>
              <w:cnfStyle w:val="000000000000" w:firstRow="0" w:lastRow="0" w:firstColumn="0" w:lastColumn="0" w:oddVBand="0" w:evenVBand="0" w:oddHBand="0" w:evenHBand="0" w:firstRowFirstColumn="0" w:firstRowLastColumn="0" w:lastRowFirstColumn="0" w:lastRowLastColumn="0"/>
              <w:rPr>
                <w:rFonts w:ascii="Calibri" w:hAnsi="Calibri" w:cs="Calibri"/>
                <w:color w:val="auto"/>
                <w:sz w:val="20"/>
                <w:szCs w:val="20"/>
              </w:rPr>
            </w:pPr>
          </w:p>
          <w:p w14:paraId="40220D43" w14:textId="5C6D3C98" w:rsidR="00F03138" w:rsidRPr="00112217" w:rsidRDefault="00EF4073" w:rsidP="00513CE4">
            <w:pPr>
              <w:ind w:left="720"/>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112217">
              <w:rPr>
                <w:rFonts w:ascii="Calibri" w:hAnsi="Calibri" w:cs="Calibri"/>
                <w:color w:val="auto"/>
                <w:sz w:val="20"/>
                <w:szCs w:val="20"/>
              </w:rPr>
              <w:t>An</w:t>
            </w:r>
            <w:r w:rsidR="00A166BB" w:rsidRPr="00112217">
              <w:rPr>
                <w:rFonts w:ascii="Calibri" w:hAnsi="Calibri" w:cs="Calibri"/>
                <w:color w:val="auto"/>
                <w:sz w:val="20"/>
                <w:szCs w:val="20"/>
              </w:rPr>
              <w:t xml:space="preserve"> existing member </w:t>
            </w:r>
            <w:r w:rsidR="00F03138" w:rsidRPr="00112217">
              <w:rPr>
                <w:rFonts w:ascii="Calibri" w:hAnsi="Calibri" w:cs="Calibri"/>
                <w:color w:val="auto"/>
                <w:sz w:val="20"/>
                <w:szCs w:val="20"/>
              </w:rPr>
              <w:t>inquired about the availability of a vacant plot to serve as a therapeutic space for her son</w:t>
            </w:r>
            <w:r w:rsidR="00EF1D3B" w:rsidRPr="00112217">
              <w:rPr>
                <w:rFonts w:ascii="Calibri" w:hAnsi="Calibri" w:cs="Calibri"/>
                <w:color w:val="auto"/>
                <w:sz w:val="20"/>
                <w:szCs w:val="20"/>
              </w:rPr>
              <w:t xml:space="preserve">. </w:t>
            </w:r>
            <w:r w:rsidR="00F03138" w:rsidRPr="00112217">
              <w:rPr>
                <w:rFonts w:ascii="Calibri" w:hAnsi="Calibri" w:cs="Calibri"/>
                <w:sz w:val="20"/>
                <w:szCs w:val="20"/>
              </w:rPr>
              <w:t>There was unanimous agreement among all Committee members present to proceed with this allocation.</w:t>
            </w:r>
          </w:p>
          <w:p w14:paraId="1F096C32" w14:textId="77777777" w:rsidR="00F03138" w:rsidRPr="00112217" w:rsidRDefault="00F03138" w:rsidP="00F03138">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p w14:paraId="64FA5B01" w14:textId="77777777" w:rsidR="00F53BA1" w:rsidRPr="00112217" w:rsidRDefault="0052673C" w:rsidP="0052673C">
            <w:pPr>
              <w:pStyle w:val="ListParagraph"/>
              <w:numPr>
                <w:ilvl w:val="0"/>
                <w:numId w:val="17"/>
              </w:num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Plot Inspections:</w:t>
            </w:r>
          </w:p>
          <w:p w14:paraId="406BF745" w14:textId="6F39C9A7" w:rsidR="00513CE4" w:rsidRPr="00112217" w:rsidRDefault="00513CE4" w:rsidP="00513CE4">
            <w:pPr>
              <w:pStyle w:val="ListParagraph"/>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112217">
              <w:rPr>
                <w:rFonts w:ascii="Calibri" w:hAnsi="Calibri" w:cs="Calibri"/>
                <w:sz w:val="20"/>
                <w:szCs w:val="20"/>
              </w:rPr>
              <w:t xml:space="preserve">To ensure the standards of the allotments are maintained. The formal Plot Inspection process is being re-introduced starting </w:t>
            </w:r>
            <w:r w:rsidR="0083536F" w:rsidRPr="00112217">
              <w:rPr>
                <w:rFonts w:ascii="Calibri" w:hAnsi="Calibri" w:cs="Calibri"/>
                <w:sz w:val="20"/>
                <w:szCs w:val="20"/>
              </w:rPr>
              <w:t xml:space="preserve">on the </w:t>
            </w:r>
            <w:r w:rsidR="00EF4073" w:rsidRPr="00112217">
              <w:rPr>
                <w:rFonts w:ascii="Calibri" w:hAnsi="Calibri" w:cs="Calibri"/>
                <w:sz w:val="20"/>
                <w:szCs w:val="20"/>
              </w:rPr>
              <w:t>22</w:t>
            </w:r>
            <w:r w:rsidR="00EF4073" w:rsidRPr="00112217">
              <w:rPr>
                <w:rFonts w:ascii="Calibri" w:hAnsi="Calibri" w:cs="Calibri"/>
                <w:sz w:val="20"/>
                <w:szCs w:val="20"/>
                <w:vertAlign w:val="superscript"/>
              </w:rPr>
              <w:t>nd of</w:t>
            </w:r>
            <w:r w:rsidR="0083536F" w:rsidRPr="00112217">
              <w:rPr>
                <w:rFonts w:ascii="Calibri" w:hAnsi="Calibri" w:cs="Calibri"/>
                <w:sz w:val="20"/>
                <w:szCs w:val="20"/>
              </w:rPr>
              <w:t xml:space="preserve"> </w:t>
            </w:r>
            <w:r w:rsidRPr="00112217">
              <w:rPr>
                <w:rFonts w:ascii="Calibri" w:hAnsi="Calibri" w:cs="Calibri"/>
                <w:sz w:val="20"/>
                <w:szCs w:val="20"/>
              </w:rPr>
              <w:t>May 2026</w:t>
            </w:r>
            <w:r w:rsidR="0083536F" w:rsidRPr="00112217">
              <w:rPr>
                <w:rFonts w:ascii="Calibri" w:hAnsi="Calibri" w:cs="Calibri"/>
                <w:sz w:val="20"/>
                <w:szCs w:val="20"/>
              </w:rPr>
              <w:t>.</w:t>
            </w:r>
          </w:p>
          <w:p w14:paraId="47CF705D" w14:textId="2C974835" w:rsidR="0052673C" w:rsidRPr="00112217" w:rsidRDefault="0052673C" w:rsidP="0052673C">
            <w:pPr>
              <w:pStyle w:val="ListParagraph"/>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tc>
        <w:tc>
          <w:tcPr>
            <w:tcW w:w="1687" w:type="dxa"/>
          </w:tcPr>
          <w:p w14:paraId="6925BEDA" w14:textId="77777777" w:rsidR="00B21C9E" w:rsidRPr="00112217" w:rsidRDefault="00B21C9E" w:rsidP="00B21C9E">
            <w:pPr>
              <w:cnfStyle w:val="000000000000" w:firstRow="0" w:lastRow="0" w:firstColumn="0" w:lastColumn="0" w:oddVBand="0" w:evenVBand="0" w:oddHBand="0" w:evenHBand="0" w:firstRowFirstColumn="0" w:firstRowLastColumn="0" w:lastRowFirstColumn="0" w:lastRowLastColumn="0"/>
              <w:rPr>
                <w:rFonts w:ascii="Calibri" w:hAnsi="Calibri" w:cs="Calibri"/>
                <w:b/>
                <w:bCs/>
                <w:color w:val="auto"/>
                <w:sz w:val="24"/>
                <w:szCs w:val="24"/>
              </w:rPr>
            </w:pPr>
          </w:p>
          <w:p w14:paraId="70060756" w14:textId="77777777" w:rsidR="00F03138" w:rsidRPr="00112217" w:rsidRDefault="00F03138" w:rsidP="00B21C9E">
            <w:pPr>
              <w:cnfStyle w:val="000000000000" w:firstRow="0" w:lastRow="0" w:firstColumn="0" w:lastColumn="0" w:oddVBand="0" w:evenVBand="0" w:oddHBand="0" w:evenHBand="0" w:firstRowFirstColumn="0" w:firstRowLastColumn="0" w:lastRowFirstColumn="0" w:lastRowLastColumn="0"/>
              <w:rPr>
                <w:rFonts w:ascii="Calibri" w:hAnsi="Calibri" w:cs="Calibri"/>
                <w:b/>
                <w:bCs/>
                <w:color w:val="auto"/>
                <w:sz w:val="24"/>
                <w:szCs w:val="24"/>
              </w:rPr>
            </w:pPr>
          </w:p>
          <w:p w14:paraId="6A325333" w14:textId="77777777" w:rsidR="00F03138" w:rsidRPr="00112217" w:rsidRDefault="00F03138" w:rsidP="00B21C9E">
            <w:pPr>
              <w:cnfStyle w:val="000000000000" w:firstRow="0" w:lastRow="0" w:firstColumn="0" w:lastColumn="0" w:oddVBand="0" w:evenVBand="0" w:oddHBand="0" w:evenHBand="0" w:firstRowFirstColumn="0" w:firstRowLastColumn="0" w:lastRowFirstColumn="0" w:lastRowLastColumn="0"/>
              <w:rPr>
                <w:rFonts w:ascii="Calibri" w:hAnsi="Calibri" w:cs="Calibri"/>
                <w:b/>
                <w:bCs/>
                <w:color w:val="auto"/>
                <w:sz w:val="24"/>
                <w:szCs w:val="24"/>
              </w:rPr>
            </w:pPr>
          </w:p>
          <w:p w14:paraId="7418E127" w14:textId="77777777" w:rsidR="00F03138" w:rsidRPr="00112217" w:rsidRDefault="00F03138" w:rsidP="00B21C9E">
            <w:pPr>
              <w:cnfStyle w:val="000000000000" w:firstRow="0" w:lastRow="0" w:firstColumn="0" w:lastColumn="0" w:oddVBand="0" w:evenVBand="0" w:oddHBand="0" w:evenHBand="0" w:firstRowFirstColumn="0" w:firstRowLastColumn="0" w:lastRowFirstColumn="0" w:lastRowLastColumn="0"/>
              <w:rPr>
                <w:rFonts w:ascii="Calibri" w:hAnsi="Calibri" w:cs="Calibri"/>
                <w:b/>
                <w:bCs/>
                <w:color w:val="auto"/>
                <w:sz w:val="24"/>
                <w:szCs w:val="24"/>
              </w:rPr>
            </w:pPr>
          </w:p>
          <w:p w14:paraId="68CCAD3F" w14:textId="77777777" w:rsidR="00F03138" w:rsidRPr="00112217" w:rsidRDefault="00F03138" w:rsidP="00B21C9E">
            <w:pPr>
              <w:cnfStyle w:val="000000000000" w:firstRow="0" w:lastRow="0" w:firstColumn="0" w:lastColumn="0" w:oddVBand="0" w:evenVBand="0" w:oddHBand="0" w:evenHBand="0" w:firstRowFirstColumn="0" w:firstRowLastColumn="0" w:lastRowFirstColumn="0" w:lastRowLastColumn="0"/>
              <w:rPr>
                <w:rFonts w:ascii="Calibri" w:hAnsi="Calibri" w:cs="Calibri"/>
                <w:b/>
                <w:bCs/>
                <w:color w:val="auto"/>
                <w:sz w:val="24"/>
                <w:szCs w:val="24"/>
              </w:rPr>
            </w:pPr>
          </w:p>
          <w:p w14:paraId="7D882DDA" w14:textId="2FFADE40" w:rsidR="00F03138" w:rsidRPr="00112217" w:rsidRDefault="0083536F" w:rsidP="0083536F">
            <w:pPr>
              <w:cnfStyle w:val="000000000000" w:firstRow="0" w:lastRow="0" w:firstColumn="0" w:lastColumn="0" w:oddVBand="0" w:evenVBand="0" w:oddHBand="0" w:evenHBand="0" w:firstRowFirstColumn="0" w:firstRowLastColumn="0" w:lastRowFirstColumn="0" w:lastRowLastColumn="0"/>
              <w:rPr>
                <w:rFonts w:ascii="Calibri" w:hAnsi="Calibri" w:cs="Calibri"/>
                <w:b/>
                <w:bCs/>
                <w:color w:val="auto"/>
                <w:sz w:val="20"/>
                <w:szCs w:val="20"/>
              </w:rPr>
            </w:pPr>
            <w:r w:rsidRPr="00112217">
              <w:rPr>
                <w:rFonts w:ascii="Calibri" w:hAnsi="Calibri" w:cs="Calibri"/>
                <w:b/>
                <w:bCs/>
                <w:color w:val="auto"/>
                <w:sz w:val="20"/>
                <w:szCs w:val="20"/>
              </w:rPr>
              <w:t xml:space="preserve">Approved </w:t>
            </w:r>
            <w:r w:rsidR="00D41C0B">
              <w:rPr>
                <w:rFonts w:ascii="Calibri" w:hAnsi="Calibri" w:cs="Calibri"/>
                <w:b/>
                <w:bCs/>
                <w:color w:val="auto"/>
                <w:sz w:val="20"/>
                <w:szCs w:val="20"/>
              </w:rPr>
              <w:t xml:space="preserve">- </w:t>
            </w:r>
            <w:r w:rsidRPr="00112217">
              <w:rPr>
                <w:rFonts w:ascii="Calibri" w:hAnsi="Calibri" w:cs="Calibri"/>
                <w:b/>
                <w:bCs/>
                <w:color w:val="auto"/>
                <w:sz w:val="20"/>
                <w:szCs w:val="20"/>
              </w:rPr>
              <w:t xml:space="preserve">PM to advise </w:t>
            </w:r>
            <w:r w:rsidR="00F4118E">
              <w:rPr>
                <w:rFonts w:ascii="Calibri" w:hAnsi="Calibri" w:cs="Calibri"/>
                <w:b/>
                <w:bCs/>
                <w:color w:val="auto"/>
                <w:sz w:val="20"/>
                <w:szCs w:val="20"/>
              </w:rPr>
              <w:t>member</w:t>
            </w:r>
          </w:p>
          <w:p w14:paraId="6AB8B726" w14:textId="77777777" w:rsidR="0083536F" w:rsidRPr="00112217" w:rsidRDefault="0083536F" w:rsidP="0083536F">
            <w:pPr>
              <w:cnfStyle w:val="000000000000" w:firstRow="0" w:lastRow="0" w:firstColumn="0" w:lastColumn="0" w:oddVBand="0" w:evenVBand="0" w:oddHBand="0" w:evenHBand="0" w:firstRowFirstColumn="0" w:firstRowLastColumn="0" w:lastRowFirstColumn="0" w:lastRowLastColumn="0"/>
              <w:rPr>
                <w:rFonts w:ascii="Calibri" w:hAnsi="Calibri" w:cs="Calibri"/>
                <w:b/>
                <w:bCs/>
                <w:color w:val="auto"/>
                <w:sz w:val="20"/>
                <w:szCs w:val="20"/>
              </w:rPr>
            </w:pPr>
          </w:p>
          <w:p w14:paraId="689A8C17" w14:textId="77777777" w:rsidR="0083536F" w:rsidRPr="00112217" w:rsidRDefault="0083536F" w:rsidP="0083536F">
            <w:pPr>
              <w:cnfStyle w:val="000000000000" w:firstRow="0" w:lastRow="0" w:firstColumn="0" w:lastColumn="0" w:oddVBand="0" w:evenVBand="0" w:oddHBand="0" w:evenHBand="0" w:firstRowFirstColumn="0" w:firstRowLastColumn="0" w:lastRowFirstColumn="0" w:lastRowLastColumn="0"/>
              <w:rPr>
                <w:rFonts w:ascii="Calibri" w:hAnsi="Calibri" w:cs="Calibri"/>
                <w:b/>
                <w:bCs/>
                <w:color w:val="auto"/>
                <w:sz w:val="20"/>
                <w:szCs w:val="20"/>
              </w:rPr>
            </w:pPr>
          </w:p>
          <w:p w14:paraId="0AFE8C33" w14:textId="77777777" w:rsidR="0083536F" w:rsidRPr="00112217" w:rsidRDefault="0083536F" w:rsidP="0083536F">
            <w:pPr>
              <w:cnfStyle w:val="000000000000" w:firstRow="0" w:lastRow="0" w:firstColumn="0" w:lastColumn="0" w:oddVBand="0" w:evenVBand="0" w:oddHBand="0" w:evenHBand="0" w:firstRowFirstColumn="0" w:firstRowLastColumn="0" w:lastRowFirstColumn="0" w:lastRowLastColumn="0"/>
              <w:rPr>
                <w:rFonts w:ascii="Calibri" w:hAnsi="Calibri" w:cs="Calibri"/>
                <w:b/>
                <w:bCs/>
                <w:color w:val="auto"/>
                <w:sz w:val="20"/>
                <w:szCs w:val="20"/>
              </w:rPr>
            </w:pPr>
          </w:p>
          <w:p w14:paraId="7B9046D3" w14:textId="77777777" w:rsidR="0083536F" w:rsidRPr="00112217" w:rsidRDefault="0083536F" w:rsidP="0083536F">
            <w:pPr>
              <w:cnfStyle w:val="000000000000" w:firstRow="0" w:lastRow="0" w:firstColumn="0" w:lastColumn="0" w:oddVBand="0" w:evenVBand="0" w:oddHBand="0" w:evenHBand="0" w:firstRowFirstColumn="0" w:firstRowLastColumn="0" w:lastRowFirstColumn="0" w:lastRowLastColumn="0"/>
              <w:rPr>
                <w:rFonts w:ascii="Calibri" w:hAnsi="Calibri" w:cs="Calibri"/>
                <w:b/>
                <w:bCs/>
                <w:color w:val="auto"/>
                <w:sz w:val="20"/>
                <w:szCs w:val="20"/>
              </w:rPr>
            </w:pPr>
          </w:p>
          <w:p w14:paraId="7C168875" w14:textId="32480F49" w:rsidR="0083536F" w:rsidRPr="00112217" w:rsidRDefault="0083536F" w:rsidP="0083536F">
            <w:pPr>
              <w:cnfStyle w:val="000000000000" w:firstRow="0" w:lastRow="0" w:firstColumn="0" w:lastColumn="0" w:oddVBand="0" w:evenVBand="0" w:oddHBand="0" w:evenHBand="0" w:firstRowFirstColumn="0" w:firstRowLastColumn="0" w:lastRowFirstColumn="0" w:lastRowLastColumn="0"/>
              <w:rPr>
                <w:rFonts w:ascii="Calibri" w:hAnsi="Calibri" w:cs="Calibri"/>
                <w:b/>
                <w:bCs/>
                <w:color w:val="auto"/>
                <w:sz w:val="20"/>
                <w:szCs w:val="20"/>
              </w:rPr>
            </w:pPr>
            <w:r w:rsidRPr="00112217">
              <w:rPr>
                <w:rFonts w:ascii="Calibri" w:hAnsi="Calibri" w:cs="Calibri"/>
                <w:b/>
                <w:bCs/>
                <w:color w:val="auto"/>
                <w:sz w:val="20"/>
                <w:szCs w:val="20"/>
              </w:rPr>
              <w:t>PM/LR/TH</w:t>
            </w:r>
          </w:p>
        </w:tc>
      </w:tr>
      <w:tr w:rsidR="00B21C9E" w:rsidRPr="00112217" w14:paraId="0953CD9C" w14:textId="77777777" w:rsidTr="005645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9" w:type="dxa"/>
            <w:shd w:val="clear" w:color="auto" w:fill="F2F2F2" w:themeFill="background1" w:themeFillShade="F2"/>
          </w:tcPr>
          <w:p w14:paraId="041B11DB" w14:textId="77777777" w:rsidR="00B21C9E" w:rsidRPr="00112217" w:rsidRDefault="00B21C9E" w:rsidP="00B21C9E">
            <w:pPr>
              <w:pStyle w:val="ListParagraph"/>
              <w:numPr>
                <w:ilvl w:val="0"/>
                <w:numId w:val="2"/>
              </w:numPr>
              <w:jc w:val="center"/>
              <w:rPr>
                <w:rFonts w:ascii="Calibri" w:hAnsi="Calibri" w:cs="Calibri"/>
                <w:color w:val="auto"/>
                <w:sz w:val="20"/>
                <w:szCs w:val="20"/>
              </w:rPr>
            </w:pPr>
          </w:p>
        </w:tc>
        <w:tc>
          <w:tcPr>
            <w:tcW w:w="8205" w:type="dxa"/>
            <w:shd w:val="clear" w:color="auto" w:fill="F2F2F2" w:themeFill="background1" w:themeFillShade="F2"/>
          </w:tcPr>
          <w:p w14:paraId="5E44008B" w14:textId="77777777" w:rsidR="00B21C9E" w:rsidRPr="00112217" w:rsidRDefault="00513CE4" w:rsidP="00513CE4">
            <w:pPr>
              <w:cnfStyle w:val="000000100000" w:firstRow="0" w:lastRow="0" w:firstColumn="0" w:lastColumn="0" w:oddVBand="0" w:evenVBand="0" w:oddHBand="1" w:evenHBand="0" w:firstRowFirstColumn="0" w:firstRowLastColumn="0" w:lastRowFirstColumn="0" w:lastRowLastColumn="0"/>
              <w:rPr>
                <w:rFonts w:ascii="Calibri" w:hAnsi="Calibri" w:cs="Calibri"/>
                <w:b/>
                <w:bCs/>
                <w:color w:val="auto"/>
                <w:sz w:val="20"/>
                <w:szCs w:val="20"/>
              </w:rPr>
            </w:pPr>
            <w:r w:rsidRPr="00112217">
              <w:rPr>
                <w:rFonts w:ascii="Calibri" w:hAnsi="Calibri" w:cs="Calibri"/>
                <w:b/>
                <w:bCs/>
                <w:color w:val="auto"/>
                <w:sz w:val="20"/>
                <w:szCs w:val="20"/>
              </w:rPr>
              <w:t>2026 Projects (ALL)</w:t>
            </w:r>
          </w:p>
          <w:p w14:paraId="4196F724" w14:textId="0EDA7C0A" w:rsidR="00513CE4" w:rsidRPr="00112217" w:rsidRDefault="00513CE4" w:rsidP="00513CE4">
            <w:pPr>
              <w:pStyle w:val="ListParagraph"/>
              <w:numPr>
                <w:ilvl w:val="0"/>
                <w:numId w:val="18"/>
              </w:num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 xml:space="preserve">Roadway Maintenance: </w:t>
            </w:r>
            <w:r w:rsidR="001D4A2D" w:rsidRPr="00112217">
              <w:rPr>
                <w:rFonts w:ascii="Calibri" w:hAnsi="Calibri" w:cs="Calibri"/>
                <w:sz w:val="20"/>
                <w:szCs w:val="20"/>
              </w:rPr>
              <w:t xml:space="preserve">Priority </w:t>
            </w:r>
            <w:r w:rsidR="00EF4073" w:rsidRPr="00112217">
              <w:rPr>
                <w:rFonts w:ascii="Calibri" w:hAnsi="Calibri" w:cs="Calibri"/>
                <w:sz w:val="20"/>
                <w:szCs w:val="20"/>
              </w:rPr>
              <w:t>2 -</w:t>
            </w:r>
            <w:r w:rsidR="001D4A2D" w:rsidRPr="00112217">
              <w:rPr>
                <w:rFonts w:ascii="Calibri" w:hAnsi="Calibri" w:cs="Calibri"/>
                <w:sz w:val="20"/>
                <w:szCs w:val="20"/>
              </w:rPr>
              <w:t xml:space="preserve"> To skim, fill with MOT</w:t>
            </w:r>
            <w:r w:rsidR="00A166BB" w:rsidRPr="00112217">
              <w:rPr>
                <w:rFonts w:ascii="Calibri" w:hAnsi="Calibri" w:cs="Calibri"/>
                <w:sz w:val="20"/>
                <w:szCs w:val="20"/>
              </w:rPr>
              <w:t xml:space="preserve"> and Rolled.</w:t>
            </w:r>
          </w:p>
          <w:p w14:paraId="7CB7D8D8" w14:textId="77777777" w:rsidR="0083536F" w:rsidRPr="00112217" w:rsidRDefault="0083536F" w:rsidP="0083536F">
            <w:pPr>
              <w:ind w:left="360"/>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p w14:paraId="507036A4" w14:textId="42895228" w:rsidR="001D4A2D" w:rsidRPr="00112217" w:rsidRDefault="001D4A2D" w:rsidP="00513CE4">
            <w:pPr>
              <w:pStyle w:val="ListParagraph"/>
              <w:numPr>
                <w:ilvl w:val="0"/>
                <w:numId w:val="18"/>
              </w:num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112217">
              <w:rPr>
                <w:rFonts w:ascii="Calibri" w:hAnsi="Calibri" w:cs="Calibri"/>
                <w:b/>
                <w:bCs/>
                <w:sz w:val="20"/>
                <w:szCs w:val="20"/>
              </w:rPr>
              <w:t xml:space="preserve">Car Park Creation &amp; Maintenance: </w:t>
            </w:r>
            <w:r w:rsidRPr="00112217">
              <w:rPr>
                <w:rFonts w:ascii="Calibri" w:hAnsi="Calibri" w:cs="Calibri"/>
                <w:sz w:val="20"/>
                <w:szCs w:val="20"/>
              </w:rPr>
              <w:t xml:space="preserve">Priority </w:t>
            </w:r>
            <w:r w:rsidR="00A166BB" w:rsidRPr="00112217">
              <w:rPr>
                <w:rFonts w:ascii="Calibri" w:hAnsi="Calibri" w:cs="Calibri"/>
                <w:sz w:val="20"/>
                <w:szCs w:val="20"/>
              </w:rPr>
              <w:t>3 -</w:t>
            </w:r>
            <w:r w:rsidRPr="00112217">
              <w:rPr>
                <w:rFonts w:ascii="Calibri" w:hAnsi="Calibri" w:cs="Calibri"/>
                <w:b/>
                <w:bCs/>
                <w:sz w:val="20"/>
                <w:szCs w:val="20"/>
              </w:rPr>
              <w:t xml:space="preserve"> </w:t>
            </w:r>
            <w:r w:rsidRPr="00112217">
              <w:rPr>
                <w:rFonts w:ascii="Calibri" w:hAnsi="Calibri" w:cs="Calibri"/>
                <w:sz w:val="20"/>
                <w:szCs w:val="20"/>
              </w:rPr>
              <w:t>Outside Community</w:t>
            </w:r>
            <w:r w:rsidRPr="00112217">
              <w:rPr>
                <w:rFonts w:ascii="Calibri" w:hAnsi="Calibri" w:cs="Calibri"/>
                <w:b/>
                <w:bCs/>
                <w:sz w:val="20"/>
                <w:szCs w:val="20"/>
              </w:rPr>
              <w:t xml:space="preserve"> </w:t>
            </w:r>
            <w:r w:rsidRPr="00112217">
              <w:rPr>
                <w:rFonts w:ascii="Calibri" w:hAnsi="Calibri" w:cs="Calibri"/>
                <w:sz w:val="20"/>
                <w:szCs w:val="20"/>
              </w:rPr>
              <w:t>Building –</w:t>
            </w:r>
            <w:r w:rsidRPr="00112217">
              <w:rPr>
                <w:rFonts w:ascii="Calibri" w:hAnsi="Calibri" w:cs="Calibri"/>
                <w:b/>
                <w:bCs/>
                <w:sz w:val="20"/>
                <w:szCs w:val="20"/>
              </w:rPr>
              <w:t xml:space="preserve"> </w:t>
            </w:r>
            <w:r w:rsidRPr="00112217">
              <w:rPr>
                <w:rFonts w:ascii="Calibri" w:hAnsi="Calibri" w:cs="Calibri"/>
                <w:sz w:val="20"/>
                <w:szCs w:val="20"/>
              </w:rPr>
              <w:t xml:space="preserve">to be carried out when doing Road Maintenance. </w:t>
            </w:r>
          </w:p>
          <w:p w14:paraId="14578373" w14:textId="77777777" w:rsidR="0083536F" w:rsidRPr="00112217" w:rsidRDefault="0083536F" w:rsidP="0083536F">
            <w:pPr>
              <w:ind w:left="360"/>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p w14:paraId="4194F995" w14:textId="418E95A9" w:rsidR="001D4A2D" w:rsidRPr="00112217" w:rsidRDefault="001D4A2D" w:rsidP="00513CE4">
            <w:pPr>
              <w:pStyle w:val="ListParagraph"/>
              <w:numPr>
                <w:ilvl w:val="0"/>
                <w:numId w:val="18"/>
              </w:num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Community Orchard</w:t>
            </w:r>
            <w:r w:rsidR="00CF2D7B" w:rsidRPr="00112217">
              <w:rPr>
                <w:rFonts w:ascii="Calibri" w:hAnsi="Calibri" w:cs="Calibri"/>
                <w:b/>
                <w:bCs/>
                <w:sz w:val="20"/>
                <w:szCs w:val="20"/>
              </w:rPr>
              <w:t xml:space="preserve"> – </w:t>
            </w:r>
            <w:r w:rsidR="00CF2D7B" w:rsidRPr="00112217">
              <w:rPr>
                <w:rFonts w:ascii="Calibri" w:hAnsi="Calibri" w:cs="Calibri"/>
                <w:sz w:val="20"/>
                <w:szCs w:val="20"/>
              </w:rPr>
              <w:t xml:space="preserve">Priority </w:t>
            </w:r>
            <w:r w:rsidR="00A166BB" w:rsidRPr="00112217">
              <w:rPr>
                <w:rFonts w:ascii="Calibri" w:hAnsi="Calibri" w:cs="Calibri"/>
                <w:sz w:val="20"/>
                <w:szCs w:val="20"/>
              </w:rPr>
              <w:t>7 Ongoing</w:t>
            </w:r>
          </w:p>
          <w:p w14:paraId="59D9BC5F" w14:textId="77777777" w:rsidR="0083536F" w:rsidRPr="00112217" w:rsidRDefault="0083536F" w:rsidP="0083536F">
            <w:pPr>
              <w:ind w:left="360"/>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p w14:paraId="351BD63C" w14:textId="46D44EA4" w:rsidR="00581CB6" w:rsidRPr="00112217" w:rsidRDefault="00581CB6" w:rsidP="00513CE4">
            <w:pPr>
              <w:pStyle w:val="ListParagraph"/>
              <w:numPr>
                <w:ilvl w:val="0"/>
                <w:numId w:val="18"/>
              </w:num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 xml:space="preserve">Community Building Refurbishment: </w:t>
            </w:r>
            <w:r w:rsidRPr="00112217">
              <w:rPr>
                <w:rFonts w:ascii="Calibri" w:hAnsi="Calibri" w:cs="Calibri"/>
                <w:sz w:val="20"/>
                <w:szCs w:val="20"/>
              </w:rPr>
              <w:t>Priority 5</w:t>
            </w:r>
            <w:r w:rsidRPr="00112217">
              <w:rPr>
                <w:rFonts w:ascii="Calibri" w:hAnsi="Calibri" w:cs="Calibri"/>
                <w:b/>
                <w:bCs/>
                <w:sz w:val="20"/>
                <w:szCs w:val="20"/>
              </w:rPr>
              <w:t xml:space="preserve"> - </w:t>
            </w:r>
            <w:r w:rsidRPr="00112217">
              <w:rPr>
                <w:rFonts w:ascii="Calibri" w:hAnsi="Calibri" w:cs="Calibri"/>
                <w:sz w:val="20"/>
                <w:szCs w:val="20"/>
              </w:rPr>
              <w:t>High-durability, weather-resistant metal paint. Provides a barrier against the elements, extending the life of the building’s exterior.</w:t>
            </w:r>
          </w:p>
          <w:p w14:paraId="78E19778" w14:textId="77777777" w:rsidR="0083536F" w:rsidRPr="00112217" w:rsidRDefault="0083536F" w:rsidP="0083536F">
            <w:pPr>
              <w:ind w:left="360"/>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p w14:paraId="2A5478D7" w14:textId="67AD27ED" w:rsidR="001D4A2D" w:rsidRPr="00112217" w:rsidRDefault="001D4A2D" w:rsidP="00513CE4">
            <w:pPr>
              <w:pStyle w:val="ListParagraph"/>
              <w:numPr>
                <w:ilvl w:val="0"/>
                <w:numId w:val="18"/>
              </w:num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112217">
              <w:rPr>
                <w:rFonts w:ascii="Calibri" w:hAnsi="Calibri" w:cs="Calibri"/>
                <w:b/>
                <w:bCs/>
                <w:sz w:val="20"/>
                <w:szCs w:val="20"/>
              </w:rPr>
              <w:t>Electric to Storage Container:</w:t>
            </w:r>
            <w:r w:rsidR="00581CB6" w:rsidRPr="00112217">
              <w:rPr>
                <w:rFonts w:ascii="Calibri" w:hAnsi="Calibri" w:cs="Calibri"/>
                <w:b/>
                <w:bCs/>
                <w:sz w:val="20"/>
                <w:szCs w:val="20"/>
              </w:rPr>
              <w:t xml:space="preserve"> </w:t>
            </w:r>
            <w:r w:rsidR="00581CB6" w:rsidRPr="00112217">
              <w:rPr>
                <w:rFonts w:ascii="Calibri" w:hAnsi="Calibri" w:cs="Calibri"/>
                <w:sz w:val="20"/>
                <w:szCs w:val="20"/>
              </w:rPr>
              <w:t>Priory 4</w:t>
            </w:r>
            <w:r w:rsidRPr="00112217">
              <w:rPr>
                <w:rFonts w:ascii="Calibri" w:hAnsi="Calibri" w:cs="Calibri"/>
                <w:b/>
                <w:bCs/>
                <w:sz w:val="20"/>
                <w:szCs w:val="20"/>
              </w:rPr>
              <w:t xml:space="preserve"> </w:t>
            </w:r>
            <w:r w:rsidR="00581CB6" w:rsidRPr="00112217">
              <w:rPr>
                <w:rFonts w:ascii="Calibri" w:hAnsi="Calibri" w:cs="Calibri"/>
                <w:b/>
                <w:bCs/>
                <w:sz w:val="20"/>
                <w:szCs w:val="20"/>
              </w:rPr>
              <w:t xml:space="preserve">- </w:t>
            </w:r>
            <w:r w:rsidR="00581CB6" w:rsidRPr="00112217">
              <w:rPr>
                <w:rFonts w:ascii="Calibri" w:hAnsi="Calibri" w:cs="Calibri"/>
                <w:sz w:val="20"/>
                <w:szCs w:val="20"/>
              </w:rPr>
              <w:t>Following the decision to electrify the storage container, the PM has been tasked with coordinating the technical requirements with Gary Stolworthy.</w:t>
            </w:r>
          </w:p>
          <w:p w14:paraId="4FD27801" w14:textId="77777777" w:rsidR="00A166BB" w:rsidRPr="00112217" w:rsidRDefault="00A166BB" w:rsidP="00A166BB">
            <w:pPr>
              <w:ind w:left="360"/>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p w14:paraId="005AF366" w14:textId="21013D83" w:rsidR="00581CB6" w:rsidRPr="00112217" w:rsidRDefault="00581CB6" w:rsidP="00513CE4">
            <w:pPr>
              <w:pStyle w:val="ListParagraph"/>
              <w:numPr>
                <w:ilvl w:val="0"/>
                <w:numId w:val="18"/>
              </w:num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112217">
              <w:rPr>
                <w:rFonts w:ascii="Calibri" w:hAnsi="Calibri" w:cs="Calibri"/>
                <w:b/>
                <w:bCs/>
                <w:sz w:val="20"/>
                <w:szCs w:val="20"/>
              </w:rPr>
              <w:t>Water Ring:</w:t>
            </w:r>
            <w:r w:rsidRPr="00112217">
              <w:rPr>
                <w:rFonts w:ascii="Calibri" w:hAnsi="Calibri" w:cs="Calibri"/>
                <w:sz w:val="20"/>
                <w:szCs w:val="20"/>
              </w:rPr>
              <w:t xml:space="preserve"> Priority 1 </w:t>
            </w:r>
            <w:r w:rsidR="00EF1CCD" w:rsidRPr="00112217">
              <w:rPr>
                <w:rFonts w:ascii="Calibri" w:hAnsi="Calibri" w:cs="Calibri"/>
                <w:sz w:val="20"/>
                <w:szCs w:val="20"/>
              </w:rPr>
              <w:t>- Positioned on the right-hand side of the installation areas. This provides a sustainable secondary water source for members. Taps will be facing inwards towards the plots</w:t>
            </w:r>
            <w:r w:rsidR="00EF1D3B" w:rsidRPr="00112217">
              <w:rPr>
                <w:rFonts w:ascii="Calibri" w:hAnsi="Calibri" w:cs="Calibri"/>
                <w:sz w:val="20"/>
                <w:szCs w:val="20"/>
              </w:rPr>
              <w:t xml:space="preserve">. </w:t>
            </w:r>
            <w:r w:rsidR="00EF1CCD" w:rsidRPr="00112217">
              <w:rPr>
                <w:rFonts w:ascii="Calibri" w:hAnsi="Calibri" w:cs="Calibri"/>
                <w:sz w:val="20"/>
                <w:szCs w:val="20"/>
              </w:rPr>
              <w:t xml:space="preserve">Varies plant machinery will be required. </w:t>
            </w:r>
          </w:p>
          <w:p w14:paraId="227DB3D8" w14:textId="77777777" w:rsidR="00A166BB" w:rsidRPr="00112217" w:rsidRDefault="00A166BB" w:rsidP="00EF1CCD">
            <w:pPr>
              <w:pStyle w:val="ListParagraph"/>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p w14:paraId="7D94D58F" w14:textId="2066CAC5" w:rsidR="00EF1CCD" w:rsidRPr="00112217" w:rsidRDefault="00EF1CCD" w:rsidP="00EF1CCD">
            <w:pPr>
              <w:pStyle w:val="ListParagraph"/>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112217">
              <w:rPr>
                <w:rFonts w:ascii="Calibri" w:hAnsi="Calibri" w:cs="Calibri"/>
                <w:sz w:val="20"/>
                <w:szCs w:val="20"/>
              </w:rPr>
              <w:t>PM, TH, and MB have been designated as the leads for arranging and receiving site materials.</w:t>
            </w:r>
            <w:r w:rsidR="00CF2D7B" w:rsidRPr="00112217">
              <w:rPr>
                <w:rFonts w:ascii="Calibri" w:hAnsi="Calibri" w:cs="Calibri"/>
                <w:sz w:val="20"/>
                <w:szCs w:val="20"/>
              </w:rPr>
              <w:t xml:space="preserve"> Work will commence between 11 – 26 May 2026. </w:t>
            </w:r>
          </w:p>
          <w:p w14:paraId="5F37C0F8" w14:textId="77777777" w:rsidR="00A166BB" w:rsidRPr="00112217" w:rsidRDefault="00A166BB" w:rsidP="00A166BB">
            <w:pPr>
              <w:ind w:left="360"/>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p w14:paraId="2DFA67B2" w14:textId="4D40982D" w:rsidR="00CF2D7B" w:rsidRPr="00112217" w:rsidRDefault="00CF2D7B" w:rsidP="00CF2D7B">
            <w:pPr>
              <w:pStyle w:val="ListParagraph"/>
              <w:numPr>
                <w:ilvl w:val="0"/>
                <w:numId w:val="18"/>
              </w:num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112217">
              <w:rPr>
                <w:rFonts w:ascii="Calibri" w:hAnsi="Calibri" w:cs="Calibri"/>
                <w:b/>
                <w:bCs/>
                <w:sz w:val="20"/>
                <w:szCs w:val="20"/>
              </w:rPr>
              <w:t>Gate Refurbishment</w:t>
            </w:r>
            <w:r w:rsidR="00F25101" w:rsidRPr="00112217">
              <w:rPr>
                <w:rFonts w:ascii="Calibri" w:hAnsi="Calibri" w:cs="Calibri"/>
                <w:b/>
                <w:bCs/>
                <w:sz w:val="20"/>
                <w:szCs w:val="20"/>
              </w:rPr>
              <w:t xml:space="preserve"> – </w:t>
            </w:r>
            <w:r w:rsidR="00F25101" w:rsidRPr="00112217">
              <w:rPr>
                <w:rFonts w:ascii="Calibri" w:hAnsi="Calibri" w:cs="Calibri"/>
                <w:sz w:val="20"/>
                <w:szCs w:val="20"/>
              </w:rPr>
              <w:t>Priority 6</w:t>
            </w:r>
            <w:r w:rsidR="00F25101" w:rsidRPr="00112217">
              <w:rPr>
                <w:rFonts w:ascii="Calibri" w:hAnsi="Calibri" w:cs="Calibri"/>
                <w:b/>
                <w:bCs/>
                <w:sz w:val="20"/>
                <w:szCs w:val="20"/>
              </w:rPr>
              <w:t xml:space="preserve"> – </w:t>
            </w:r>
            <w:r w:rsidR="00F25101" w:rsidRPr="00112217">
              <w:rPr>
                <w:rFonts w:ascii="Calibri" w:hAnsi="Calibri" w:cs="Calibri"/>
                <w:sz w:val="20"/>
                <w:szCs w:val="20"/>
              </w:rPr>
              <w:t>Wheel to be attached to base of west &amp; east gates was discussed</w:t>
            </w:r>
            <w:r w:rsidR="00EF1D3B" w:rsidRPr="00112217">
              <w:rPr>
                <w:rFonts w:ascii="Calibri" w:hAnsi="Calibri" w:cs="Calibri"/>
                <w:sz w:val="20"/>
                <w:szCs w:val="20"/>
              </w:rPr>
              <w:t xml:space="preserve">. </w:t>
            </w:r>
          </w:p>
          <w:p w14:paraId="74F97C7E" w14:textId="77777777" w:rsidR="00F25101" w:rsidRPr="00112217" w:rsidRDefault="00F25101" w:rsidP="00F25101">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p w14:paraId="64B194AF" w14:textId="50A3458D" w:rsidR="00F25101" w:rsidRPr="00112217" w:rsidRDefault="00F25101" w:rsidP="00F25101">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To be added to the list of projects:</w:t>
            </w:r>
          </w:p>
          <w:p w14:paraId="6909E4F1" w14:textId="005520D8" w:rsidR="00F25101" w:rsidRPr="00A255DB" w:rsidRDefault="00F25101" w:rsidP="00A255DB">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112217">
              <w:rPr>
                <w:rFonts w:ascii="Calibri" w:hAnsi="Calibri" w:cs="Calibri"/>
                <w:sz w:val="20"/>
                <w:szCs w:val="20"/>
              </w:rPr>
              <w:t xml:space="preserve">Muntjac fencing </w:t>
            </w:r>
            <w:r w:rsidR="00EF4073" w:rsidRPr="00112217">
              <w:rPr>
                <w:rFonts w:ascii="Calibri" w:hAnsi="Calibri" w:cs="Calibri"/>
                <w:sz w:val="20"/>
                <w:szCs w:val="20"/>
              </w:rPr>
              <w:t>- West</w:t>
            </w:r>
            <w:r w:rsidRPr="00112217">
              <w:rPr>
                <w:rFonts w:ascii="Calibri" w:hAnsi="Calibri" w:cs="Calibri"/>
                <w:sz w:val="20"/>
                <w:szCs w:val="20"/>
              </w:rPr>
              <w:t xml:space="preserve"> side fence line behind plots. </w:t>
            </w:r>
          </w:p>
          <w:p w14:paraId="1D88A3E0" w14:textId="2D4223B0" w:rsidR="00513CE4" w:rsidRPr="00112217" w:rsidRDefault="00513CE4" w:rsidP="00513CE4">
            <w:pPr>
              <w:pStyle w:val="ListParagraph"/>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tc>
        <w:tc>
          <w:tcPr>
            <w:tcW w:w="1687" w:type="dxa"/>
            <w:shd w:val="clear" w:color="auto" w:fill="F2F2F2" w:themeFill="background1" w:themeFillShade="F2"/>
          </w:tcPr>
          <w:p w14:paraId="63AF9F62" w14:textId="77777777" w:rsidR="00B21C9E" w:rsidRPr="00112217" w:rsidRDefault="00B21C9E" w:rsidP="00B21C9E">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p w14:paraId="1CF6CEA7" w14:textId="5D412E46" w:rsidR="00581CB6" w:rsidRPr="00112217" w:rsidRDefault="00581CB6" w:rsidP="00B21C9E">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PM</w:t>
            </w:r>
            <w:r w:rsidR="00A166BB" w:rsidRPr="00112217">
              <w:rPr>
                <w:rFonts w:ascii="Calibri" w:hAnsi="Calibri" w:cs="Calibri"/>
                <w:b/>
                <w:bCs/>
                <w:sz w:val="20"/>
                <w:szCs w:val="20"/>
              </w:rPr>
              <w:t>/TH/MB</w:t>
            </w:r>
          </w:p>
          <w:p w14:paraId="38464158" w14:textId="77777777" w:rsidR="00EF1CCD" w:rsidRPr="00112217" w:rsidRDefault="00EF1CCD" w:rsidP="00B21C9E">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p w14:paraId="3BF93B9E" w14:textId="77777777" w:rsidR="00EF1CCD" w:rsidRPr="00112217" w:rsidRDefault="00EF1CCD" w:rsidP="00B21C9E">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p w14:paraId="2AA67D5D" w14:textId="77777777" w:rsidR="00A166BB" w:rsidRPr="00112217" w:rsidRDefault="00A166BB" w:rsidP="00B21C9E">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p w14:paraId="1383E62B" w14:textId="77777777" w:rsidR="00A166BB" w:rsidRPr="00112217" w:rsidRDefault="00A166BB" w:rsidP="00B21C9E">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p w14:paraId="7CE033A5" w14:textId="12AD4118" w:rsidR="00EF1CCD" w:rsidRPr="00112217" w:rsidRDefault="0083536F" w:rsidP="00B21C9E">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PM</w:t>
            </w:r>
            <w:r w:rsidR="00A166BB" w:rsidRPr="00112217">
              <w:rPr>
                <w:rFonts w:ascii="Calibri" w:hAnsi="Calibri" w:cs="Calibri"/>
                <w:b/>
                <w:bCs/>
                <w:sz w:val="20"/>
                <w:szCs w:val="20"/>
              </w:rPr>
              <w:t>/HB</w:t>
            </w:r>
          </w:p>
          <w:p w14:paraId="2CB3A0FD" w14:textId="77777777" w:rsidR="00EF1CCD" w:rsidRPr="00112217" w:rsidRDefault="00EF1CCD" w:rsidP="00B21C9E">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p w14:paraId="183CD663" w14:textId="07A8915D" w:rsidR="00EF1CCD" w:rsidRPr="00112217" w:rsidRDefault="00A166BB" w:rsidP="00B21C9E">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PM to investigate</w:t>
            </w:r>
          </w:p>
          <w:p w14:paraId="2741F6B3" w14:textId="77777777" w:rsidR="00EF1CCD" w:rsidRPr="00112217" w:rsidRDefault="00EF1CCD" w:rsidP="00B21C9E">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p w14:paraId="6A2EC7D6" w14:textId="77777777" w:rsidR="00EF1CCD" w:rsidRPr="00112217" w:rsidRDefault="00EF1CCD" w:rsidP="00B21C9E">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p w14:paraId="7974CF68" w14:textId="52331438" w:rsidR="00EF1CCD" w:rsidRPr="00112217" w:rsidRDefault="00EF1CCD" w:rsidP="00B21C9E">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PM/TH/</w:t>
            </w:r>
            <w:r w:rsidR="00CF2D7B" w:rsidRPr="00112217">
              <w:rPr>
                <w:rFonts w:ascii="Calibri" w:hAnsi="Calibri" w:cs="Calibri"/>
                <w:b/>
                <w:bCs/>
                <w:sz w:val="20"/>
                <w:szCs w:val="20"/>
              </w:rPr>
              <w:t xml:space="preserve">MB </w:t>
            </w:r>
          </w:p>
          <w:p w14:paraId="3EC32BB5" w14:textId="77777777" w:rsidR="00F25101" w:rsidRPr="00112217" w:rsidRDefault="00F25101" w:rsidP="00F25101">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p w14:paraId="16D20CE5" w14:textId="77777777" w:rsidR="00A166BB" w:rsidRPr="00112217" w:rsidRDefault="00A166BB" w:rsidP="00F25101">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p w14:paraId="6766941E" w14:textId="77777777" w:rsidR="00A166BB" w:rsidRPr="00112217" w:rsidRDefault="00A166BB" w:rsidP="00F25101">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p w14:paraId="72CE340E" w14:textId="55CAAD6C" w:rsidR="00A166BB" w:rsidRPr="00112217" w:rsidRDefault="00A166BB" w:rsidP="00A166BB">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 xml:space="preserve">PM/TH/MB </w:t>
            </w:r>
          </w:p>
          <w:p w14:paraId="5FA1134A" w14:textId="77777777" w:rsidR="00A166BB" w:rsidRPr="00112217" w:rsidRDefault="00A166BB" w:rsidP="00F25101">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p w14:paraId="2F9D5300" w14:textId="77777777" w:rsidR="00A166BB" w:rsidRPr="00112217" w:rsidRDefault="00A166BB" w:rsidP="00F25101">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p w14:paraId="48DBB7D1" w14:textId="77777777" w:rsidR="00A166BB" w:rsidRPr="00112217" w:rsidRDefault="00A166BB" w:rsidP="00F25101">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p w14:paraId="7D88AF9C" w14:textId="77777777" w:rsidR="00A166BB" w:rsidRPr="00112217" w:rsidRDefault="00A166BB" w:rsidP="00F25101">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p w14:paraId="1F2A5153" w14:textId="77777777" w:rsidR="00A166BB" w:rsidRPr="00112217" w:rsidRDefault="00A166BB" w:rsidP="00F25101">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p w14:paraId="69F5956D" w14:textId="77777777" w:rsidR="00A166BB" w:rsidRPr="00112217" w:rsidRDefault="00A166BB" w:rsidP="00F25101">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p w14:paraId="58140DFD" w14:textId="52EBE019" w:rsidR="00F25101" w:rsidRPr="00112217" w:rsidRDefault="0083536F" w:rsidP="00F25101">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MB</w:t>
            </w:r>
            <w:r w:rsidR="00A166BB" w:rsidRPr="00112217">
              <w:rPr>
                <w:rFonts w:ascii="Calibri" w:hAnsi="Calibri" w:cs="Calibri"/>
                <w:b/>
                <w:bCs/>
                <w:sz w:val="20"/>
                <w:szCs w:val="20"/>
              </w:rPr>
              <w:t>/</w:t>
            </w:r>
            <w:r w:rsidRPr="00112217">
              <w:rPr>
                <w:rFonts w:ascii="Calibri" w:hAnsi="Calibri" w:cs="Calibri"/>
                <w:b/>
                <w:bCs/>
                <w:sz w:val="20"/>
                <w:szCs w:val="20"/>
              </w:rPr>
              <w:t xml:space="preserve">TH to </w:t>
            </w:r>
            <w:r w:rsidR="00A166BB" w:rsidRPr="00112217">
              <w:rPr>
                <w:rFonts w:ascii="Calibri" w:hAnsi="Calibri" w:cs="Calibri"/>
                <w:b/>
                <w:bCs/>
                <w:sz w:val="20"/>
                <w:szCs w:val="20"/>
              </w:rPr>
              <w:t>investigate</w:t>
            </w:r>
          </w:p>
          <w:p w14:paraId="2ECC78F3" w14:textId="77777777" w:rsidR="00F25101" w:rsidRPr="00112217" w:rsidRDefault="00F25101" w:rsidP="00F25101">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p w14:paraId="03180BC7" w14:textId="77777777" w:rsidR="00F25101" w:rsidRPr="00112217" w:rsidRDefault="00F25101" w:rsidP="00F25101">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p>
          <w:p w14:paraId="1E038D63" w14:textId="4B73468F" w:rsidR="00F25101" w:rsidRPr="00112217" w:rsidRDefault="00F25101" w:rsidP="00F25101">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 xml:space="preserve">PM </w:t>
            </w:r>
            <w:r w:rsidR="00A166BB" w:rsidRPr="00112217">
              <w:rPr>
                <w:rFonts w:ascii="Calibri" w:hAnsi="Calibri" w:cs="Calibri"/>
                <w:b/>
                <w:bCs/>
                <w:sz w:val="20"/>
                <w:szCs w:val="20"/>
              </w:rPr>
              <w:t>/ JW</w:t>
            </w:r>
          </w:p>
        </w:tc>
      </w:tr>
      <w:tr w:rsidR="00B21C9E" w:rsidRPr="00112217" w14:paraId="6B349DBF" w14:textId="77777777" w:rsidTr="005645BB">
        <w:tc>
          <w:tcPr>
            <w:cnfStyle w:val="001000000000" w:firstRow="0" w:lastRow="0" w:firstColumn="1" w:lastColumn="0" w:oddVBand="0" w:evenVBand="0" w:oddHBand="0" w:evenHBand="0" w:firstRowFirstColumn="0" w:firstRowLastColumn="0" w:lastRowFirstColumn="0" w:lastRowLastColumn="0"/>
            <w:tcW w:w="599" w:type="dxa"/>
          </w:tcPr>
          <w:p w14:paraId="6F038773" w14:textId="77777777" w:rsidR="00B21C9E" w:rsidRPr="00112217" w:rsidRDefault="00B21C9E" w:rsidP="00B21C9E">
            <w:pPr>
              <w:pStyle w:val="ListParagraph"/>
              <w:numPr>
                <w:ilvl w:val="0"/>
                <w:numId w:val="2"/>
              </w:numPr>
              <w:jc w:val="center"/>
              <w:rPr>
                <w:rFonts w:ascii="Calibri" w:hAnsi="Calibri" w:cs="Calibri"/>
                <w:color w:val="auto"/>
                <w:sz w:val="20"/>
                <w:szCs w:val="20"/>
              </w:rPr>
            </w:pPr>
          </w:p>
        </w:tc>
        <w:tc>
          <w:tcPr>
            <w:tcW w:w="8205" w:type="dxa"/>
          </w:tcPr>
          <w:p w14:paraId="35B3E19C" w14:textId="4785F2DD" w:rsidR="00B21C9E" w:rsidRPr="00112217" w:rsidRDefault="00D76AEA" w:rsidP="00816FD3">
            <w:pPr>
              <w:tabs>
                <w:tab w:val="left" w:pos="2568"/>
              </w:tabs>
              <w:cnfStyle w:val="000000000000" w:firstRow="0" w:lastRow="0" w:firstColumn="0" w:lastColumn="0" w:oddVBand="0" w:evenVBand="0" w:oddHBand="0" w:evenHBand="0" w:firstRowFirstColumn="0" w:firstRowLastColumn="0" w:lastRowFirstColumn="0" w:lastRowLastColumn="0"/>
              <w:rPr>
                <w:rFonts w:ascii="Calibri" w:hAnsi="Calibri" w:cs="Calibri"/>
                <w:b/>
                <w:bCs/>
                <w:color w:val="auto"/>
                <w:sz w:val="20"/>
                <w:szCs w:val="20"/>
              </w:rPr>
            </w:pPr>
            <w:r w:rsidRPr="00112217">
              <w:rPr>
                <w:rFonts w:ascii="Calibri" w:hAnsi="Calibri" w:cs="Calibri"/>
                <w:b/>
                <w:bCs/>
                <w:color w:val="auto"/>
                <w:sz w:val="20"/>
                <w:szCs w:val="20"/>
              </w:rPr>
              <w:t xml:space="preserve">Any Other Business </w:t>
            </w:r>
            <w:r w:rsidR="00816FD3">
              <w:rPr>
                <w:rFonts w:ascii="Calibri" w:hAnsi="Calibri" w:cs="Calibri"/>
                <w:b/>
                <w:bCs/>
                <w:color w:val="auto"/>
                <w:sz w:val="20"/>
                <w:szCs w:val="20"/>
              </w:rPr>
              <w:tab/>
            </w:r>
          </w:p>
          <w:p w14:paraId="46B413DD" w14:textId="77777777" w:rsidR="00A95935" w:rsidRPr="00112217" w:rsidRDefault="00A95935" w:rsidP="00A95935">
            <w:pPr>
              <w:pStyle w:val="ListParagraph"/>
              <w:numPr>
                <w:ilvl w:val="0"/>
                <w:numId w:val="19"/>
              </w:num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 xml:space="preserve">Signage: </w:t>
            </w:r>
          </w:p>
          <w:p w14:paraId="64F1C104" w14:textId="17C3295B" w:rsidR="00A95935" w:rsidRPr="00112217" w:rsidRDefault="00A95935" w:rsidP="00A95935">
            <w:pPr>
              <w:pStyle w:val="ListParagraph"/>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112217">
              <w:rPr>
                <w:rFonts w:ascii="Calibri" w:hAnsi="Calibri" w:cs="Calibri"/>
                <w:sz w:val="20"/>
                <w:szCs w:val="20"/>
              </w:rPr>
              <w:t>Renew speed limit signage on allotment driveways and main road entrance</w:t>
            </w:r>
            <w:r w:rsidR="00EF1D3B" w:rsidRPr="00112217">
              <w:rPr>
                <w:rFonts w:ascii="Calibri" w:hAnsi="Calibri" w:cs="Calibri"/>
                <w:sz w:val="20"/>
                <w:szCs w:val="20"/>
              </w:rPr>
              <w:t xml:space="preserve">. </w:t>
            </w:r>
          </w:p>
          <w:p w14:paraId="274F99C8" w14:textId="6553BE55" w:rsidR="00A95935" w:rsidRPr="00112217" w:rsidRDefault="00A95935" w:rsidP="00A95935">
            <w:pPr>
              <w:pStyle w:val="ListParagraph"/>
              <w:numPr>
                <w:ilvl w:val="0"/>
                <w:numId w:val="19"/>
              </w:num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r w:rsidRPr="00112217">
              <w:rPr>
                <w:rFonts w:ascii="Calibri" w:hAnsi="Calibri" w:cs="Calibri"/>
                <w:b/>
                <w:bCs/>
                <w:sz w:val="20"/>
                <w:szCs w:val="20"/>
              </w:rPr>
              <w:t>Speeding:</w:t>
            </w:r>
          </w:p>
          <w:p w14:paraId="7570464D" w14:textId="33A2E9AA" w:rsidR="00A95935" w:rsidRPr="00112217" w:rsidRDefault="00A95935" w:rsidP="00A95935">
            <w:pPr>
              <w:pStyle w:val="ListParagraph"/>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112217">
              <w:rPr>
                <w:rFonts w:ascii="Calibri" w:hAnsi="Calibri" w:cs="Calibri"/>
                <w:sz w:val="20"/>
                <w:szCs w:val="20"/>
              </w:rPr>
              <w:t>Committee Members have already approached the individuals involved and reminded them that there are young children on site, and speed limit is 5MPH on site</w:t>
            </w:r>
            <w:r w:rsidR="00EF1D3B" w:rsidRPr="00112217">
              <w:rPr>
                <w:rFonts w:ascii="Calibri" w:hAnsi="Calibri" w:cs="Calibri"/>
                <w:sz w:val="20"/>
                <w:szCs w:val="20"/>
              </w:rPr>
              <w:t xml:space="preserve">. </w:t>
            </w:r>
          </w:p>
        </w:tc>
        <w:tc>
          <w:tcPr>
            <w:tcW w:w="1687" w:type="dxa"/>
          </w:tcPr>
          <w:p w14:paraId="6F45FE2B" w14:textId="77777777" w:rsidR="00B21C9E" w:rsidRPr="00112217" w:rsidRDefault="00B21C9E" w:rsidP="00B21C9E">
            <w:pPr>
              <w:cnfStyle w:val="000000000000" w:firstRow="0" w:lastRow="0" w:firstColumn="0" w:lastColumn="0" w:oddVBand="0" w:evenVBand="0" w:oddHBand="0" w:evenHBand="0" w:firstRowFirstColumn="0" w:firstRowLastColumn="0" w:lastRowFirstColumn="0" w:lastRowLastColumn="0"/>
              <w:rPr>
                <w:rFonts w:ascii="Calibri" w:hAnsi="Calibri" w:cs="Calibri"/>
                <w:color w:val="auto"/>
                <w:sz w:val="24"/>
                <w:szCs w:val="24"/>
              </w:rPr>
            </w:pPr>
          </w:p>
        </w:tc>
      </w:tr>
    </w:tbl>
    <w:p w14:paraId="3813AEDC" w14:textId="77777777" w:rsidR="00112217" w:rsidRDefault="00112217" w:rsidP="00A95935">
      <w:pPr>
        <w:spacing w:after="0"/>
        <w:rPr>
          <w:rFonts w:ascii="Calibri" w:hAnsi="Calibri" w:cs="Calibri"/>
          <w:b/>
          <w:bCs/>
          <w:sz w:val="24"/>
          <w:szCs w:val="24"/>
        </w:rPr>
      </w:pPr>
    </w:p>
    <w:p w14:paraId="180C4D46" w14:textId="77777777" w:rsidR="00112217" w:rsidRDefault="00A95935" w:rsidP="00A95935">
      <w:pPr>
        <w:spacing w:after="0"/>
        <w:rPr>
          <w:rFonts w:ascii="Calibri" w:hAnsi="Calibri" w:cs="Calibri"/>
          <w:b/>
          <w:bCs/>
          <w:sz w:val="24"/>
          <w:szCs w:val="24"/>
        </w:rPr>
      </w:pPr>
      <w:r w:rsidRPr="00112217">
        <w:rPr>
          <w:rFonts w:ascii="Calibri" w:hAnsi="Calibri" w:cs="Calibri"/>
          <w:b/>
          <w:bCs/>
          <w:sz w:val="24"/>
          <w:szCs w:val="24"/>
        </w:rPr>
        <w:t xml:space="preserve">Meeting </w:t>
      </w:r>
      <w:r w:rsidR="00D76068" w:rsidRPr="00112217">
        <w:rPr>
          <w:rFonts w:ascii="Calibri" w:hAnsi="Calibri" w:cs="Calibri"/>
          <w:b/>
          <w:bCs/>
          <w:sz w:val="24"/>
          <w:szCs w:val="24"/>
        </w:rPr>
        <w:t>o</w:t>
      </w:r>
      <w:r w:rsidRPr="00112217">
        <w:rPr>
          <w:rFonts w:ascii="Calibri" w:hAnsi="Calibri" w:cs="Calibri"/>
          <w:b/>
          <w:bCs/>
          <w:sz w:val="24"/>
          <w:szCs w:val="24"/>
        </w:rPr>
        <w:t xml:space="preserve">fficially </w:t>
      </w:r>
      <w:r w:rsidR="00D76068" w:rsidRPr="00112217">
        <w:rPr>
          <w:rFonts w:ascii="Calibri" w:hAnsi="Calibri" w:cs="Calibri"/>
          <w:b/>
          <w:bCs/>
          <w:sz w:val="24"/>
          <w:szCs w:val="24"/>
        </w:rPr>
        <w:t>c</w:t>
      </w:r>
      <w:r w:rsidRPr="00112217">
        <w:rPr>
          <w:rFonts w:ascii="Calibri" w:hAnsi="Calibri" w:cs="Calibri"/>
          <w:b/>
          <w:bCs/>
          <w:sz w:val="24"/>
          <w:szCs w:val="24"/>
        </w:rPr>
        <w:t xml:space="preserve">losed at </w:t>
      </w:r>
      <w:r w:rsidR="00D76068" w:rsidRPr="00112217">
        <w:rPr>
          <w:rFonts w:ascii="Calibri" w:hAnsi="Calibri" w:cs="Calibri"/>
          <w:b/>
          <w:bCs/>
          <w:sz w:val="24"/>
          <w:szCs w:val="24"/>
        </w:rPr>
        <w:t>19.34pm</w:t>
      </w:r>
    </w:p>
    <w:p w14:paraId="5D8CD023" w14:textId="77777777" w:rsidR="00A255DB" w:rsidRDefault="00A255DB" w:rsidP="00A95935">
      <w:pPr>
        <w:spacing w:after="0"/>
        <w:rPr>
          <w:rFonts w:ascii="Calibri" w:hAnsi="Calibri" w:cs="Calibri"/>
          <w:b/>
          <w:bCs/>
          <w:sz w:val="24"/>
          <w:szCs w:val="24"/>
        </w:rPr>
      </w:pPr>
    </w:p>
    <w:p w14:paraId="31D9C85E" w14:textId="08F94305" w:rsidR="00D76068" w:rsidRPr="00112217" w:rsidRDefault="00D76068" w:rsidP="00A95935">
      <w:pPr>
        <w:spacing w:after="0"/>
        <w:rPr>
          <w:rFonts w:ascii="Calibri" w:hAnsi="Calibri" w:cs="Calibri"/>
          <w:sz w:val="24"/>
          <w:szCs w:val="24"/>
        </w:rPr>
      </w:pPr>
      <w:r w:rsidRPr="00112217">
        <w:rPr>
          <w:rFonts w:ascii="Calibri" w:hAnsi="Calibri" w:cs="Calibri"/>
          <w:b/>
          <w:bCs/>
          <w:sz w:val="24"/>
          <w:szCs w:val="24"/>
        </w:rPr>
        <w:t xml:space="preserve">Next Meeting: July </w:t>
      </w:r>
      <w:r w:rsidR="00112217">
        <w:rPr>
          <w:rFonts w:ascii="Calibri" w:hAnsi="Calibri" w:cs="Calibri"/>
          <w:b/>
          <w:bCs/>
          <w:sz w:val="24"/>
          <w:szCs w:val="24"/>
        </w:rPr>
        <w:t>27</w:t>
      </w:r>
      <w:r w:rsidR="00112217" w:rsidRPr="00112217">
        <w:rPr>
          <w:rFonts w:ascii="Calibri" w:hAnsi="Calibri" w:cs="Calibri"/>
          <w:b/>
          <w:bCs/>
          <w:sz w:val="24"/>
          <w:szCs w:val="24"/>
          <w:vertAlign w:val="superscript"/>
        </w:rPr>
        <w:t>th</w:t>
      </w:r>
      <w:r w:rsidR="00112217">
        <w:rPr>
          <w:rFonts w:ascii="Calibri" w:hAnsi="Calibri" w:cs="Calibri"/>
          <w:b/>
          <w:bCs/>
          <w:sz w:val="24"/>
          <w:szCs w:val="24"/>
        </w:rPr>
        <w:t xml:space="preserve"> </w:t>
      </w:r>
      <w:r w:rsidRPr="00112217">
        <w:rPr>
          <w:rFonts w:ascii="Calibri" w:hAnsi="Calibri" w:cs="Calibri"/>
          <w:b/>
          <w:bCs/>
          <w:sz w:val="24"/>
          <w:szCs w:val="24"/>
        </w:rPr>
        <w:t>2026</w:t>
      </w:r>
      <w:r w:rsidRPr="00112217">
        <w:rPr>
          <w:rFonts w:ascii="Calibri" w:hAnsi="Calibri" w:cs="Calibri"/>
          <w:sz w:val="24"/>
          <w:szCs w:val="24"/>
        </w:rPr>
        <w:t xml:space="preserve"> </w:t>
      </w:r>
    </w:p>
    <w:p w14:paraId="4E699B1A" w14:textId="77777777" w:rsidR="00112217" w:rsidRDefault="00112217" w:rsidP="00A95935">
      <w:pPr>
        <w:spacing w:after="0"/>
        <w:rPr>
          <w:rFonts w:ascii="Calibri" w:hAnsi="Calibri" w:cs="Calibri"/>
          <w:sz w:val="24"/>
          <w:szCs w:val="24"/>
        </w:rPr>
      </w:pPr>
    </w:p>
    <w:p w14:paraId="5963EBE9" w14:textId="2C58C5B8" w:rsidR="00D76068" w:rsidRPr="00112217" w:rsidRDefault="00D76068" w:rsidP="00A95935">
      <w:pPr>
        <w:spacing w:after="0"/>
        <w:rPr>
          <w:rFonts w:ascii="Calibri" w:hAnsi="Calibri" w:cs="Calibri"/>
          <w:sz w:val="24"/>
          <w:szCs w:val="24"/>
        </w:rPr>
      </w:pPr>
      <w:r w:rsidRPr="00112217">
        <w:rPr>
          <w:rFonts w:ascii="Calibri" w:hAnsi="Calibri" w:cs="Calibri"/>
          <w:b/>
          <w:bCs/>
          <w:sz w:val="24"/>
          <w:szCs w:val="24"/>
        </w:rPr>
        <w:t>Signed</w:t>
      </w:r>
      <w:r w:rsidR="00112217">
        <w:rPr>
          <w:rFonts w:ascii="Calibri" w:hAnsi="Calibri" w:cs="Calibri"/>
          <w:b/>
          <w:bCs/>
          <w:sz w:val="24"/>
          <w:szCs w:val="24"/>
        </w:rPr>
        <w:t>:</w:t>
      </w:r>
      <w:r w:rsidRPr="00112217">
        <w:rPr>
          <w:rFonts w:ascii="Calibri" w:hAnsi="Calibri" w:cs="Calibri"/>
          <w:sz w:val="24"/>
          <w:szCs w:val="24"/>
        </w:rPr>
        <w:t xml:space="preserve"> …………………………………………………………</w:t>
      </w:r>
      <w:r w:rsidRPr="00112217">
        <w:rPr>
          <w:rFonts w:ascii="Calibri" w:hAnsi="Calibri" w:cs="Calibri"/>
          <w:sz w:val="24"/>
          <w:szCs w:val="24"/>
        </w:rPr>
        <w:tab/>
      </w:r>
      <w:r w:rsidRPr="00112217">
        <w:rPr>
          <w:rFonts w:ascii="Calibri" w:hAnsi="Calibri" w:cs="Calibri"/>
          <w:b/>
          <w:bCs/>
          <w:sz w:val="24"/>
          <w:szCs w:val="24"/>
        </w:rPr>
        <w:t>Date:</w:t>
      </w:r>
      <w:r w:rsidRPr="00112217">
        <w:rPr>
          <w:rFonts w:ascii="Calibri" w:hAnsi="Calibri" w:cs="Calibri"/>
          <w:sz w:val="24"/>
          <w:szCs w:val="24"/>
        </w:rPr>
        <w:t xml:space="preserve"> …………………………</w:t>
      </w:r>
      <w:proofErr w:type="gramStart"/>
      <w:r w:rsidRPr="00112217">
        <w:rPr>
          <w:rFonts w:ascii="Calibri" w:hAnsi="Calibri" w:cs="Calibri"/>
          <w:sz w:val="24"/>
          <w:szCs w:val="24"/>
        </w:rPr>
        <w:t>…..</w:t>
      </w:r>
      <w:proofErr w:type="gramEnd"/>
    </w:p>
    <w:sectPr w:rsidR="00D76068" w:rsidRPr="00112217" w:rsidSect="00A255DB">
      <w:headerReference w:type="default" r:id="rId7"/>
      <w:footerReference w:type="default" r:id="rId8"/>
      <w:pgSz w:w="11906" w:h="16838" w:code="9"/>
      <w:pgMar w:top="720" w:right="720" w:bottom="720" w:left="720" w:header="567"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60BFC7" w14:textId="77777777" w:rsidR="00FC5AFA" w:rsidRDefault="00FC5AFA" w:rsidP="009F303C">
      <w:pPr>
        <w:spacing w:after="0" w:line="240" w:lineRule="auto"/>
      </w:pPr>
      <w:r>
        <w:separator/>
      </w:r>
    </w:p>
  </w:endnote>
  <w:endnote w:type="continuationSeparator" w:id="0">
    <w:p w14:paraId="4966E4C8" w14:textId="77777777" w:rsidR="00FC5AFA" w:rsidRDefault="00FC5AFA" w:rsidP="009F30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73886" w14:textId="77777777" w:rsidR="00112217" w:rsidRDefault="00112217" w:rsidP="005645BB">
    <w:pPr>
      <w:pStyle w:val="Footer"/>
      <w:rPr>
        <w:sz w:val="14"/>
        <w:szCs w:val="14"/>
      </w:rPr>
    </w:pPr>
  </w:p>
  <w:p w14:paraId="2012C7B5" w14:textId="408B8BFE" w:rsidR="005645BB" w:rsidRPr="00112217" w:rsidRDefault="005645BB" w:rsidP="005645BB">
    <w:pPr>
      <w:pStyle w:val="Footer"/>
      <w:rPr>
        <w:rFonts w:ascii="Calibri" w:hAnsi="Calibri" w:cs="Calibri"/>
        <w:sz w:val="14"/>
        <w:szCs w:val="14"/>
      </w:rPr>
    </w:pPr>
    <w:r w:rsidRPr="00112217">
      <w:rPr>
        <w:rFonts w:ascii="Calibri" w:hAnsi="Calibri" w:cs="Calibri"/>
        <w:sz w:val="14"/>
        <w:szCs w:val="14"/>
      </w:rPr>
      <w:t>Holt Allotment Society is the trading name of Holt D.S &amp; S Federation Allotment Society Ltd, Registered Society No. 8141R Registered Address: 4 The Peacocks, Holt Norfolk NR25 6AL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C0BAB1" w14:textId="77777777" w:rsidR="00FC5AFA" w:rsidRDefault="00FC5AFA" w:rsidP="009F303C">
      <w:pPr>
        <w:spacing w:after="0" w:line="240" w:lineRule="auto"/>
      </w:pPr>
      <w:r>
        <w:separator/>
      </w:r>
    </w:p>
  </w:footnote>
  <w:footnote w:type="continuationSeparator" w:id="0">
    <w:p w14:paraId="15988210" w14:textId="77777777" w:rsidR="00FC5AFA" w:rsidRDefault="00FC5AFA" w:rsidP="009F30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5FFC8A" w14:textId="0C8E9622" w:rsidR="005645BB" w:rsidRDefault="005645BB">
    <w:pPr>
      <w:pStyle w:val="Header"/>
    </w:pPr>
    <w:r w:rsidRPr="00C24DCD">
      <w:rPr>
        <w:noProof/>
      </w:rPr>
      <w:drawing>
        <wp:inline distT="0" distB="0" distL="0" distR="0" wp14:anchorId="55223F90" wp14:editId="3D8396C3">
          <wp:extent cx="6423660" cy="766445"/>
          <wp:effectExtent l="0" t="0" r="0" b="0"/>
          <wp:docPr id="2154314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96743" cy="77516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64EAA"/>
    <w:multiLevelType w:val="hybridMultilevel"/>
    <w:tmpl w:val="3650FE58"/>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6F46BE4"/>
    <w:multiLevelType w:val="hybridMultilevel"/>
    <w:tmpl w:val="C6D42D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B94419"/>
    <w:multiLevelType w:val="hybridMultilevel"/>
    <w:tmpl w:val="910AB1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ED45361"/>
    <w:multiLevelType w:val="hybridMultilevel"/>
    <w:tmpl w:val="61FA228A"/>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1074484"/>
    <w:multiLevelType w:val="hybridMultilevel"/>
    <w:tmpl w:val="1B865EB2"/>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6607DA2"/>
    <w:multiLevelType w:val="multilevel"/>
    <w:tmpl w:val="058E5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B6615D"/>
    <w:multiLevelType w:val="hybridMultilevel"/>
    <w:tmpl w:val="206C58CA"/>
    <w:lvl w:ilvl="0" w:tplc="D728A8E6">
      <w:start w:val="1"/>
      <w:numFmt w:val="lowerRoman"/>
      <w:lvlText w:val="%1."/>
      <w:lvlJc w:val="righ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8113383"/>
    <w:multiLevelType w:val="hybridMultilevel"/>
    <w:tmpl w:val="AE0C729C"/>
    <w:lvl w:ilvl="0" w:tplc="40DEE7D8">
      <w:start w:val="1"/>
      <w:numFmt w:val="lowerRoman"/>
      <w:lvlText w:val="%1."/>
      <w:lvlJc w:val="righ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BC004E3"/>
    <w:multiLevelType w:val="hybridMultilevel"/>
    <w:tmpl w:val="E2149528"/>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4C32BC3"/>
    <w:multiLevelType w:val="hybridMultilevel"/>
    <w:tmpl w:val="900A6146"/>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4E207356"/>
    <w:multiLevelType w:val="hybridMultilevel"/>
    <w:tmpl w:val="61FA228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6D02938"/>
    <w:multiLevelType w:val="hybridMultilevel"/>
    <w:tmpl w:val="4BC08802"/>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5BFC0969"/>
    <w:multiLevelType w:val="hybridMultilevel"/>
    <w:tmpl w:val="4CFCB8E6"/>
    <w:lvl w:ilvl="0" w:tplc="0809000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3" w15:restartNumberingAfterBreak="0">
    <w:nsid w:val="616237E3"/>
    <w:multiLevelType w:val="hybridMultilevel"/>
    <w:tmpl w:val="9B0E0F8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98E2E4D"/>
    <w:multiLevelType w:val="hybridMultilevel"/>
    <w:tmpl w:val="AE34ABEE"/>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71DE1574"/>
    <w:multiLevelType w:val="hybridMultilevel"/>
    <w:tmpl w:val="3230DD9A"/>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75593ACF"/>
    <w:multiLevelType w:val="hybridMultilevel"/>
    <w:tmpl w:val="14823DBA"/>
    <w:lvl w:ilvl="0" w:tplc="764CB612">
      <w:start w:val="1"/>
      <w:numFmt w:val="lowerRoman"/>
      <w:lvlText w:val="%1."/>
      <w:lvlJc w:val="righ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9906557"/>
    <w:multiLevelType w:val="hybridMultilevel"/>
    <w:tmpl w:val="F8B033F6"/>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7ACD59F9"/>
    <w:multiLevelType w:val="hybridMultilevel"/>
    <w:tmpl w:val="CFF69E8A"/>
    <w:lvl w:ilvl="0" w:tplc="0809001B">
      <w:start w:val="1"/>
      <w:numFmt w:val="lowerRoman"/>
      <w:lvlText w:val="%1."/>
      <w:lvlJc w:val="righ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552115602">
    <w:abstractNumId w:val="2"/>
  </w:num>
  <w:num w:numId="2" w16cid:durableId="1038773601">
    <w:abstractNumId w:val="12"/>
  </w:num>
  <w:num w:numId="3" w16cid:durableId="757091790">
    <w:abstractNumId w:val="5"/>
  </w:num>
  <w:num w:numId="4" w16cid:durableId="1429545909">
    <w:abstractNumId w:val="1"/>
  </w:num>
  <w:num w:numId="5" w16cid:durableId="983193855">
    <w:abstractNumId w:val="0"/>
  </w:num>
  <w:num w:numId="6" w16cid:durableId="1349867915">
    <w:abstractNumId w:val="18"/>
  </w:num>
  <w:num w:numId="7" w16cid:durableId="400443572">
    <w:abstractNumId w:val="13"/>
  </w:num>
  <w:num w:numId="8" w16cid:durableId="1787849887">
    <w:abstractNumId w:val="10"/>
  </w:num>
  <w:num w:numId="9" w16cid:durableId="2031032291">
    <w:abstractNumId w:val="7"/>
  </w:num>
  <w:num w:numId="10" w16cid:durableId="395056400">
    <w:abstractNumId w:val="17"/>
  </w:num>
  <w:num w:numId="11" w16cid:durableId="764879817">
    <w:abstractNumId w:val="4"/>
  </w:num>
  <w:num w:numId="12" w16cid:durableId="1968120986">
    <w:abstractNumId w:val="11"/>
  </w:num>
  <w:num w:numId="13" w16cid:durableId="1556887414">
    <w:abstractNumId w:val="16"/>
  </w:num>
  <w:num w:numId="14" w16cid:durableId="97795423">
    <w:abstractNumId w:val="9"/>
  </w:num>
  <w:num w:numId="15" w16cid:durableId="1983608425">
    <w:abstractNumId w:val="3"/>
  </w:num>
  <w:num w:numId="16" w16cid:durableId="870653075">
    <w:abstractNumId w:val="15"/>
  </w:num>
  <w:num w:numId="17" w16cid:durableId="1009104">
    <w:abstractNumId w:val="14"/>
  </w:num>
  <w:num w:numId="18" w16cid:durableId="1785034916">
    <w:abstractNumId w:val="6"/>
  </w:num>
  <w:num w:numId="19" w16cid:durableId="5979071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303C"/>
    <w:rsid w:val="000B33A9"/>
    <w:rsid w:val="00112217"/>
    <w:rsid w:val="00135C64"/>
    <w:rsid w:val="00144617"/>
    <w:rsid w:val="0017640D"/>
    <w:rsid w:val="00177FD7"/>
    <w:rsid w:val="00184411"/>
    <w:rsid w:val="001D4A2D"/>
    <w:rsid w:val="00486444"/>
    <w:rsid w:val="00492FA7"/>
    <w:rsid w:val="00513CE4"/>
    <w:rsid w:val="0052673C"/>
    <w:rsid w:val="005529E0"/>
    <w:rsid w:val="005645BB"/>
    <w:rsid w:val="00581CB6"/>
    <w:rsid w:val="006E3770"/>
    <w:rsid w:val="006F66BB"/>
    <w:rsid w:val="00715520"/>
    <w:rsid w:val="007372A1"/>
    <w:rsid w:val="007A3DBC"/>
    <w:rsid w:val="00816FD3"/>
    <w:rsid w:val="008278AC"/>
    <w:rsid w:val="0083536F"/>
    <w:rsid w:val="008730A6"/>
    <w:rsid w:val="008A61E2"/>
    <w:rsid w:val="008F5AFC"/>
    <w:rsid w:val="009326D8"/>
    <w:rsid w:val="009C4A17"/>
    <w:rsid w:val="009F303C"/>
    <w:rsid w:val="00A166BB"/>
    <w:rsid w:val="00A255DB"/>
    <w:rsid w:val="00A305A5"/>
    <w:rsid w:val="00A95935"/>
    <w:rsid w:val="00B21C9E"/>
    <w:rsid w:val="00B935D3"/>
    <w:rsid w:val="00C115B0"/>
    <w:rsid w:val="00C5662E"/>
    <w:rsid w:val="00CF2D7B"/>
    <w:rsid w:val="00D372CD"/>
    <w:rsid w:val="00D41C0B"/>
    <w:rsid w:val="00D76068"/>
    <w:rsid w:val="00D76AEA"/>
    <w:rsid w:val="00D81DEE"/>
    <w:rsid w:val="00DF4DD5"/>
    <w:rsid w:val="00EE4403"/>
    <w:rsid w:val="00EF1CCD"/>
    <w:rsid w:val="00EF1D3B"/>
    <w:rsid w:val="00EF4073"/>
    <w:rsid w:val="00F03138"/>
    <w:rsid w:val="00F25101"/>
    <w:rsid w:val="00F402D6"/>
    <w:rsid w:val="00F4118E"/>
    <w:rsid w:val="00F53BA1"/>
    <w:rsid w:val="00FC5A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224255"/>
  <w15:chartTrackingRefBased/>
  <w15:docId w15:val="{CE625DEC-F9C1-467E-A855-58D1C007E2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F30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F30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F30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F30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F30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F30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F30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F30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F30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30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F30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F30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F30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F30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F30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30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30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303C"/>
    <w:rPr>
      <w:rFonts w:eastAsiaTheme="majorEastAsia" w:cstheme="majorBidi"/>
      <w:color w:val="272727" w:themeColor="text1" w:themeTint="D8"/>
    </w:rPr>
  </w:style>
  <w:style w:type="paragraph" w:styleId="Title">
    <w:name w:val="Title"/>
    <w:basedOn w:val="Normal"/>
    <w:next w:val="Normal"/>
    <w:link w:val="TitleChar"/>
    <w:uiPriority w:val="10"/>
    <w:qFormat/>
    <w:rsid w:val="009F30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30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30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F30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303C"/>
    <w:pPr>
      <w:spacing w:before="160"/>
      <w:jc w:val="center"/>
    </w:pPr>
    <w:rPr>
      <w:i/>
      <w:iCs/>
      <w:color w:val="404040" w:themeColor="text1" w:themeTint="BF"/>
    </w:rPr>
  </w:style>
  <w:style w:type="character" w:customStyle="1" w:styleId="QuoteChar">
    <w:name w:val="Quote Char"/>
    <w:basedOn w:val="DefaultParagraphFont"/>
    <w:link w:val="Quote"/>
    <w:uiPriority w:val="29"/>
    <w:rsid w:val="009F303C"/>
    <w:rPr>
      <w:i/>
      <w:iCs/>
      <w:color w:val="404040" w:themeColor="text1" w:themeTint="BF"/>
    </w:rPr>
  </w:style>
  <w:style w:type="paragraph" w:styleId="ListParagraph">
    <w:name w:val="List Paragraph"/>
    <w:basedOn w:val="Normal"/>
    <w:uiPriority w:val="34"/>
    <w:qFormat/>
    <w:rsid w:val="009F303C"/>
    <w:pPr>
      <w:ind w:left="720"/>
      <w:contextualSpacing/>
    </w:pPr>
  </w:style>
  <w:style w:type="character" w:styleId="IntenseEmphasis">
    <w:name w:val="Intense Emphasis"/>
    <w:basedOn w:val="DefaultParagraphFont"/>
    <w:uiPriority w:val="21"/>
    <w:qFormat/>
    <w:rsid w:val="009F303C"/>
    <w:rPr>
      <w:i/>
      <w:iCs/>
      <w:color w:val="0F4761" w:themeColor="accent1" w:themeShade="BF"/>
    </w:rPr>
  </w:style>
  <w:style w:type="paragraph" w:styleId="IntenseQuote">
    <w:name w:val="Intense Quote"/>
    <w:basedOn w:val="Normal"/>
    <w:next w:val="Normal"/>
    <w:link w:val="IntenseQuoteChar"/>
    <w:uiPriority w:val="30"/>
    <w:qFormat/>
    <w:rsid w:val="009F30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F303C"/>
    <w:rPr>
      <w:i/>
      <w:iCs/>
      <w:color w:val="0F4761" w:themeColor="accent1" w:themeShade="BF"/>
    </w:rPr>
  </w:style>
  <w:style w:type="character" w:styleId="IntenseReference">
    <w:name w:val="Intense Reference"/>
    <w:basedOn w:val="DefaultParagraphFont"/>
    <w:uiPriority w:val="32"/>
    <w:qFormat/>
    <w:rsid w:val="009F303C"/>
    <w:rPr>
      <w:b/>
      <w:bCs/>
      <w:smallCaps/>
      <w:color w:val="0F4761" w:themeColor="accent1" w:themeShade="BF"/>
      <w:spacing w:val="5"/>
    </w:rPr>
  </w:style>
  <w:style w:type="paragraph" w:styleId="Header">
    <w:name w:val="header"/>
    <w:basedOn w:val="Normal"/>
    <w:link w:val="HeaderChar"/>
    <w:uiPriority w:val="99"/>
    <w:unhideWhenUsed/>
    <w:rsid w:val="009F30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F303C"/>
  </w:style>
  <w:style w:type="paragraph" w:styleId="Footer">
    <w:name w:val="footer"/>
    <w:basedOn w:val="Normal"/>
    <w:link w:val="FooterChar"/>
    <w:uiPriority w:val="99"/>
    <w:unhideWhenUsed/>
    <w:rsid w:val="009F30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F303C"/>
  </w:style>
  <w:style w:type="table" w:styleId="TableGrid">
    <w:name w:val="Table Grid"/>
    <w:basedOn w:val="TableNormal"/>
    <w:uiPriority w:val="39"/>
    <w:rsid w:val="009F30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6ColourfulAccent1">
    <w:name w:val="Grid Table 6 Colorful Accent 1"/>
    <w:basedOn w:val="TableNormal"/>
    <w:uiPriority w:val="51"/>
    <w:rsid w:val="009F303C"/>
    <w:pPr>
      <w:spacing w:after="0" w:line="240" w:lineRule="auto"/>
    </w:pPr>
    <w:rPr>
      <w:color w:val="0F4761" w:themeColor="accent1" w:themeShade="BF"/>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GridTable6Colourful">
    <w:name w:val="Grid Table 6 Colorful"/>
    <w:basedOn w:val="TableNormal"/>
    <w:uiPriority w:val="51"/>
    <w:rsid w:val="009F303C"/>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NormalWeb">
    <w:name w:val="Normal (Web)"/>
    <w:basedOn w:val="Normal"/>
    <w:uiPriority w:val="99"/>
    <w:semiHidden/>
    <w:unhideWhenUsed/>
    <w:rsid w:val="00F0313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3</Pages>
  <Words>1202</Words>
  <Characters>6184</Characters>
  <Application>Microsoft Office Word</Application>
  <DocSecurity>0</DocSecurity>
  <Lines>294</Lines>
  <Paragraphs>150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Rix</dc:creator>
  <cp:keywords/>
  <dc:description/>
  <cp:lastModifiedBy>Carmel Blair</cp:lastModifiedBy>
  <cp:revision>5</cp:revision>
  <cp:lastPrinted>2026-05-06T11:54:00Z</cp:lastPrinted>
  <dcterms:created xsi:type="dcterms:W3CDTF">2026-05-06T07:14:00Z</dcterms:created>
  <dcterms:modified xsi:type="dcterms:W3CDTF">2026-05-06T12:25:00Z</dcterms:modified>
</cp:coreProperties>
</file>